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413/2024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Contratação de empresa para aquisição de mão de obra e materiais necessários a manutenção do caminhão plataforma, de placas MKS2H26, pertencente a Secretaria Municipal de Obras e que faz o transporte de máquinas pesadas.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Contratação de empresa para aquisição de mão de obra e materiais necessários a manutenção do caminhão plataforma, de placas MKS2H26, pertencente a Secretaria Municipal de Obras e que faz o transporte de máquinas pesadas..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feixe de molas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substituição do tirante.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Mão de obra </w:t>
            </w:r>
            <w:r>
              <w:rPr>
                <w:sz w:val="24"/>
                <w:szCs w:val="24"/>
              </w:rPr>
              <w:t>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</w:t>
            </w:r>
            <w:r>
              <w:rPr>
                <w:sz w:val="24"/>
                <w:szCs w:val="24"/>
              </w:rPr>
              <w:t xml:space="preserve"> de solda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Bolacha de ferro da sapata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Mola 3220-01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com porca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de suporte de mola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Barra de reação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Mangueira prensada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Mangueira hidráulica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de roda.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de mola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Conexão inserto para tubo de 10 mm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Conexão união instantânea 6 mm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Nipel tubo de 6 mm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413/2024.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feixe de molas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substituição do tirante.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mecanica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Bolacha de ferro da sapata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Mola 3220-01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com porca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de suporte de mola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Barra de reação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Mangueira prensada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Mangueira hidráulica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de roda.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de mola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Conexão inserto para tubo de 10 mm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Conexão união instantânea 6 mm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Nipel tubo de 6 mm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Contratação de empresa para aquisição de mão de obra e materiais necessários a manutenção do caminhão plataforma, de placas MKS2H26, pertencente a Secretaria Municipal de Obras e que faz o transporte de máquinas pesadas.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Contratação de empresa para aquisição de mão de obra e materiais necessários a manutenção do caminhão plataforma, de placas MKS2H26, pertencente a Secretaria Municipal de Obras e que faz o transporte de máquinas pesadas.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conforme solicitação do requisitante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feixe de molas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substituição do tirante.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mecanica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Bolacha de ferro da sapata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Mola 3220-01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758,50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758,50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com porca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de suporte de mola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Barra de reação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1.836,85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1.836,85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Mangueira prensada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Mangueira hidráulica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25,95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de roda.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224,50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224,50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de mola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82,52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82,52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Conexão inserto para tubo de 10 mm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Conexão união instantânea 6 mm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Nipel tubo de 6 mm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11/07/24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Solicitante Responsável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6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LibreOffice/6.4.4.2$Windows_X86_64 LibreOffice_project/3d775be2011f3886db32dfd395a6a6d1ca2630ff</Application>
  <Pages>5</Pages>
  <Words>966</Words>
  <Characters>5166</Characters>
  <CharactersWithSpaces>5945</CharactersWithSpaces>
  <Paragraphs>212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2024-07-11T10:40:40Z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