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413/2025 e ratifico a Dispensa por Limite: 304/2025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ELIMAX COMÉRCIO DE MATERIAIS E EQUIPAMENTOS HOSPITALARES LTDA.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44.183.400/0001-55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4.340,50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DENTAL OPEN - COMERCIO DE PRODUTOS ODONTOLOGICOS LTDA.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08.849.206/0001-00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1.851,28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om o objetivo de: Dispensa de Licitação para aquisição de material para uso nos atendimentos odontológicos na Unidade Básica de Saúde, com fundamento no Lei n° 14.133/2021, Art. 75, inc. II.</w:t>
      </w:r>
      <w:r>
        <w:rPr>
          <w:sz w:val="24"/>
          <w:szCs w:val="24"/>
        </w:rPr>
        <w:t>Viadutos, 01 de outubro de 2025.</w:t>
      </w:r>
      <w:r>
        <w:rPr>
          <w:rFonts w:eastAsia="Times New Roman" w:cs="Times New Roman"/>
          <w:color w:val="auto"/>
          <w:sz w:val="24"/>
          <w:szCs w:val="24"/>
          <w:lang w:val="pt-BR" w:bidi="ar-SA"/>
        </w:rPr>
        <w:t>Giovan André Sperotto.</w:t>
      </w:r>
      <w:r>
        <w:rPr>
          <w:sz w:val="24"/>
          <w:szCs w:val="24"/>
        </w:rPr>
        <w:t>Prefeito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</TotalTime>
  <Application>LibreOffice/6.4.4.2$Windows_X86_64 LibreOffice_project/3d775be2011f3886db32dfd395a6a6d1ca2630ff</Application>
  <Pages>1</Pages>
  <Words>107</Words>
  <Characters>627</Characters>
  <CharactersWithSpaces>724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2025-10-06T14:17:31Z</cp:lastPrinted>
  <dcterms:modified xsi:type="dcterms:W3CDTF">2025-10-06T14:25:09Z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