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7F" w:rsidRPr="00742A6C" w:rsidRDefault="00E50A7F" w:rsidP="00E5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Arial Unicode MS" w:hAnsi="Courier New" w:cs="Courier New"/>
          <w:sz w:val="22"/>
        </w:rPr>
      </w:pPr>
    </w:p>
    <w:p w:rsidR="00E50A7F" w:rsidRPr="00742A6C" w:rsidRDefault="00E50A7F" w:rsidP="00E5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Arial Unicode MS" w:hAnsi="Courier New" w:cs="Courier New"/>
          <w:sz w:val="22"/>
        </w:rPr>
      </w:pPr>
    </w:p>
    <w:p w:rsidR="00E50A7F" w:rsidRPr="00742A6C" w:rsidRDefault="00E50A7F" w:rsidP="00E5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Arial Unicode MS" w:hAnsi="Courier New" w:cs="Courier New"/>
          <w:sz w:val="22"/>
        </w:rPr>
      </w:pPr>
      <w:r w:rsidRPr="00742A6C">
        <w:rPr>
          <w:rFonts w:ascii="Courier New" w:eastAsia="Arial Unicode MS" w:hAnsi="Courier New" w:cs="Courier New"/>
          <w:sz w:val="22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0114"/>
      </w:tblGrid>
      <w:tr w:rsidR="00E50A7F" w:rsidRPr="00742A6C" w:rsidTr="004F74E7">
        <w:tblPrEx>
          <w:tblCellMar>
            <w:top w:w="0" w:type="dxa"/>
            <w:bottom w:w="0" w:type="dxa"/>
          </w:tblCellMar>
        </w:tblPrEx>
        <w:tc>
          <w:tcPr>
            <w:tcW w:w="10114" w:type="dxa"/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Arial Unicode MS" w:hAnsi="Courier New" w:cs="Courier New"/>
                <w:sz w:val="22"/>
              </w:rPr>
            </w:pPr>
            <w:r w:rsidRPr="00742A6C">
              <w:rPr>
                <w:rFonts w:ascii="Courier New" w:eastAsia="Arial Unicode MS" w:hAnsi="Courier New" w:cs="Courier New"/>
                <w:sz w:val="22"/>
              </w:rPr>
              <w:t xml:space="preserve">DA: </w:t>
            </w:r>
            <w:r>
              <w:rPr>
                <w:rFonts w:ascii="Courier New" w:eastAsia="Arial Unicode MS" w:hAnsi="Courier New" w:cs="Courier New"/>
                <w:sz w:val="22"/>
              </w:rPr>
              <w:t>SECRET. MUN  VIAÇÃO OBRAS PUBL.SERV.URB.</w:t>
            </w:r>
          </w:p>
        </w:tc>
      </w:tr>
    </w:tbl>
    <w:p w:rsidR="00E50A7F" w:rsidRPr="00742A6C" w:rsidRDefault="00E50A7F" w:rsidP="00E50A7F">
      <w:pPr>
        <w:tabs>
          <w:tab w:val="left" w:pos="35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Arial Unicode MS" w:hAnsi="Courier New" w:cs="Courier New"/>
          <w:sz w:val="22"/>
        </w:rPr>
      </w:pPr>
      <w:r w:rsidRPr="00742A6C">
        <w:rPr>
          <w:rFonts w:ascii="Courier New" w:eastAsia="Arial Unicode MS" w:hAnsi="Courier New" w:cs="Courier New"/>
          <w:sz w:val="22"/>
        </w:rPr>
        <w:t>PARA: Departamento de Compras</w:t>
      </w:r>
      <w:r w:rsidRPr="00742A6C">
        <w:rPr>
          <w:rFonts w:ascii="Courier New" w:eastAsia="Arial Unicode MS" w:hAnsi="Courier New" w:cs="Courier New"/>
          <w:sz w:val="22"/>
        </w:rPr>
        <w:tab/>
      </w:r>
    </w:p>
    <w:p w:rsidR="00E50A7F" w:rsidRPr="00742A6C" w:rsidRDefault="00E50A7F" w:rsidP="00E5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Arial Unicode MS" w:hAnsi="Courier New" w:cs="Courier New"/>
          <w:sz w:val="22"/>
        </w:rPr>
      </w:pPr>
      <w:r w:rsidRPr="00742A6C">
        <w:rPr>
          <w:rFonts w:ascii="Courier New" w:eastAsia="Arial Unicode MS" w:hAnsi="Courier New" w:cs="Courier New"/>
          <w:sz w:val="22"/>
        </w:rPr>
        <w:t>ASSUNTO: Autorização para compras:</w:t>
      </w:r>
    </w:p>
    <w:p w:rsidR="00E50A7F" w:rsidRPr="00742A6C" w:rsidRDefault="00E50A7F" w:rsidP="00E50A7F">
      <w:pPr>
        <w:spacing w:after="0" w:line="240" w:lineRule="auto"/>
        <w:rPr>
          <w:rFonts w:ascii="Courier New" w:eastAsia="Arial Unicode MS" w:hAnsi="Courier New" w:cs="Courier New"/>
          <w:sz w:val="22"/>
          <w:szCs w:val="24"/>
        </w:rPr>
      </w:pPr>
      <w:r w:rsidRPr="00742A6C">
        <w:rPr>
          <w:rFonts w:ascii="Courier New" w:eastAsia="Arial Unicode MS" w:hAnsi="Courier New" w:cs="Courier New"/>
          <w:sz w:val="22"/>
          <w:szCs w:val="24"/>
        </w:rPr>
        <w:tab/>
        <w:t xml:space="preserve">         </w:t>
      </w:r>
    </w:p>
    <w:p w:rsidR="00E50A7F" w:rsidRPr="00742A6C" w:rsidRDefault="00E50A7F" w:rsidP="00E50A7F">
      <w:pPr>
        <w:spacing w:after="0" w:line="240" w:lineRule="auto"/>
        <w:rPr>
          <w:rFonts w:ascii="Courier New" w:eastAsia="Arial Unicode MS" w:hAnsi="Courier New" w:cs="Courier New"/>
          <w:sz w:val="22"/>
          <w:szCs w:val="24"/>
        </w:rPr>
      </w:pPr>
      <w:r w:rsidRPr="00742A6C">
        <w:rPr>
          <w:rFonts w:ascii="Courier New" w:eastAsia="Arial Unicode MS" w:hAnsi="Courier New" w:cs="Courier New"/>
          <w:sz w:val="22"/>
          <w:szCs w:val="24"/>
        </w:rPr>
        <w:t>Solicito que seja providenciada a aquisição do que segue:</w:t>
      </w:r>
    </w:p>
    <w:p w:rsidR="00E50A7F" w:rsidRPr="00742A6C" w:rsidRDefault="00E50A7F" w:rsidP="00E50A7F">
      <w:pPr>
        <w:spacing w:after="0" w:line="240" w:lineRule="auto"/>
        <w:rPr>
          <w:rFonts w:ascii="Courier New" w:eastAsia="Arial Unicode MS" w:hAnsi="Courier New" w:cs="Courier New"/>
          <w:sz w:val="22"/>
          <w:szCs w:val="24"/>
        </w:rPr>
      </w:pPr>
      <w:r>
        <w:rPr>
          <w:rFonts w:ascii="Courier New" w:eastAsia="Arial Unicode MS" w:hAnsi="Courier New" w:cs="Courier New"/>
          <w:sz w:val="22"/>
          <w:szCs w:val="24"/>
        </w:rPr>
        <w:t>Pagamento referente a aquisição de peças para a manutenção e conservação do Caminhão de placas IHX4424, da Secretraia de Obras, conforme requisição em anexo.</w:t>
      </w:r>
    </w:p>
    <w:tbl>
      <w:tblPr>
        <w:tblW w:w="10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850"/>
        <w:gridCol w:w="709"/>
        <w:gridCol w:w="713"/>
        <w:gridCol w:w="2551"/>
        <w:gridCol w:w="3101"/>
        <w:gridCol w:w="1152"/>
        <w:gridCol w:w="1116"/>
      </w:tblGrid>
      <w:tr w:rsidR="00E50A7F" w:rsidRPr="00742A6C" w:rsidTr="004F74E7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Courier New" w:eastAsia="Arial Unicode MS" w:hAnsi="Courier New" w:cs="Courier New"/>
                <w:sz w:val="22"/>
              </w:rPr>
            </w:pPr>
            <w:r w:rsidRPr="00742A6C">
              <w:rPr>
                <w:rFonts w:ascii="Courier New" w:eastAsia="Arial Unicode MS" w:hAnsi="Courier New" w:cs="Courier New"/>
                <w:sz w:val="22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Arial Unicode MS" w:hAnsi="Courier New" w:cs="Courier New"/>
                <w:sz w:val="22"/>
              </w:rPr>
            </w:pPr>
            <w:r w:rsidRPr="00742A6C">
              <w:rPr>
                <w:rFonts w:ascii="Courier New" w:eastAsia="Arial Unicode MS" w:hAnsi="Courier New" w:cs="Courier New"/>
                <w:sz w:val="22"/>
              </w:rPr>
              <w:t>Cód.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Arial Unicode MS" w:hAnsi="Courier New" w:cs="Courier New"/>
                <w:sz w:val="22"/>
              </w:rPr>
            </w:pPr>
            <w:r w:rsidRPr="00742A6C">
              <w:rPr>
                <w:rFonts w:ascii="Courier New" w:eastAsia="Arial Unicode MS" w:hAnsi="Courier New" w:cs="Courier New"/>
                <w:sz w:val="22"/>
              </w:rPr>
              <w:t>Qtd.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Arial Unicode MS" w:hAnsi="Courier New" w:cs="Courier New"/>
                <w:sz w:val="22"/>
              </w:rPr>
            </w:pPr>
            <w:r w:rsidRPr="00742A6C">
              <w:rPr>
                <w:rFonts w:ascii="Courier New" w:eastAsia="Arial Unicode MS" w:hAnsi="Courier New" w:cs="Courier New"/>
                <w:sz w:val="22"/>
              </w:rPr>
              <w:t>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Arial Unicode MS" w:hAnsi="Courier New" w:cs="Courier New"/>
                <w:sz w:val="22"/>
              </w:rPr>
            </w:pPr>
            <w:r w:rsidRPr="00742A6C">
              <w:rPr>
                <w:rFonts w:ascii="Courier New" w:eastAsia="Arial Unicode MS" w:hAnsi="Courier New" w:cs="Courier New"/>
                <w:sz w:val="22"/>
              </w:rPr>
              <w:t>ESPECIFICAÇÃO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Arial Unicode MS" w:hAnsi="Courier New" w:cs="Courier New"/>
                <w:sz w:val="22"/>
              </w:rPr>
            </w:pPr>
            <w:r w:rsidRPr="00742A6C">
              <w:rPr>
                <w:rFonts w:ascii="Courier New" w:eastAsia="Arial Unicode MS" w:hAnsi="Courier New" w:cs="Courier New"/>
                <w:sz w:val="22"/>
              </w:rPr>
              <w:t>COMPLEMENTO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Arial Unicode MS" w:hAnsi="Courier New" w:cs="Courier New"/>
                <w:sz w:val="22"/>
              </w:rPr>
            </w:pPr>
            <w:r w:rsidRPr="00742A6C">
              <w:rPr>
                <w:rFonts w:ascii="Courier New" w:eastAsia="Arial Unicode MS" w:hAnsi="Courier New" w:cs="Courier New"/>
                <w:sz w:val="22"/>
              </w:rPr>
              <w:t>Preço un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Arial Unicode MS" w:hAnsi="Courier New" w:cs="Courier New"/>
                <w:sz w:val="22"/>
              </w:rPr>
            </w:pPr>
            <w:r w:rsidRPr="00742A6C">
              <w:rPr>
                <w:rFonts w:ascii="Courier New" w:eastAsia="Arial Unicode MS" w:hAnsi="Courier New" w:cs="Courier New"/>
                <w:sz w:val="22"/>
              </w:rPr>
              <w:t>Valor Total</w:t>
            </w:r>
          </w:p>
        </w:tc>
      </w:tr>
      <w:tr w:rsidR="00E50A7F" w:rsidRPr="00742A6C" w:rsidTr="004F74E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Arial Unicode MS" w:hAnsi="Courier New" w:cs="Courier New"/>
                <w:sz w:val="22"/>
                <w:szCs w:val="22"/>
              </w:rPr>
            </w:pPr>
            <w:r>
              <w:rPr>
                <w:rFonts w:ascii="Courier New" w:eastAsia="Arial Unicode MS" w:hAnsi="Courier New" w:cs="Courier New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Arial Unicode MS" w:hAnsi="Courier New" w:cs="Courier New"/>
                <w:sz w:val="22"/>
                <w:szCs w:val="22"/>
              </w:rPr>
            </w:pPr>
            <w:r>
              <w:rPr>
                <w:rFonts w:ascii="Courier New" w:eastAsia="Arial Unicode MS" w:hAnsi="Courier New" w:cs="Courier New"/>
                <w:sz w:val="22"/>
                <w:szCs w:val="22"/>
              </w:rPr>
              <w:t>24282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Arial Unicode MS" w:hAnsi="Courier New" w:cs="Courier New"/>
                <w:sz w:val="22"/>
                <w:szCs w:val="22"/>
              </w:rPr>
            </w:pPr>
            <w:r>
              <w:rPr>
                <w:rFonts w:ascii="Courier New" w:eastAsia="Arial Unicode MS" w:hAnsi="Courier New" w:cs="Courier New"/>
                <w:sz w:val="22"/>
                <w:szCs w:val="22"/>
              </w:rPr>
              <w:t>1,00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Courier New" w:eastAsia="Arial Unicode MS" w:hAnsi="Courier New" w:cs="Courier New"/>
                <w:sz w:val="22"/>
                <w:szCs w:val="22"/>
              </w:rPr>
            </w:pPr>
            <w:r>
              <w:rPr>
                <w:rFonts w:ascii="Courier New" w:eastAsia="Arial Unicode MS" w:hAnsi="Courier New" w:cs="Courier New"/>
                <w:sz w:val="22"/>
                <w:szCs w:val="22"/>
              </w:rPr>
              <w:t>Uni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urier New" w:eastAsia="Arial Unicode MS" w:hAnsi="Courier New" w:cs="Courier New"/>
                <w:sz w:val="22"/>
                <w:szCs w:val="22"/>
              </w:rPr>
            </w:pPr>
            <w:r>
              <w:rPr>
                <w:rFonts w:ascii="Courier New" w:eastAsia="Arial Unicode MS" w:hAnsi="Courier New" w:cs="Courier New"/>
                <w:sz w:val="22"/>
                <w:szCs w:val="22"/>
              </w:rPr>
              <w:t>Reparo de válvula do pedal knorr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urier New" w:eastAsia="Arial Unicode MS" w:hAnsi="Courier New" w:cs="Courier New"/>
                <w:sz w:val="22"/>
                <w:szCs w:val="22"/>
              </w:rPr>
            </w:pPr>
            <w:r>
              <w:rPr>
                <w:rFonts w:ascii="Courier New" w:eastAsia="Arial Unicode MS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eastAsia="Arial Unicode MS" w:hAnsi="Courier New" w:cs="Courier New"/>
                <w:sz w:val="22"/>
                <w:szCs w:val="22"/>
              </w:rPr>
            </w:pPr>
            <w:r>
              <w:rPr>
                <w:rFonts w:ascii="Courier New" w:eastAsia="Arial Unicode MS" w:hAnsi="Courier New" w:cs="Courier New"/>
                <w:sz w:val="22"/>
                <w:szCs w:val="22"/>
              </w:rPr>
              <w:t>100,0000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eastAsia="Arial Unicode MS" w:hAnsi="Courier New" w:cs="Courier New"/>
                <w:sz w:val="22"/>
                <w:szCs w:val="22"/>
              </w:rPr>
            </w:pPr>
            <w:r>
              <w:rPr>
                <w:rFonts w:ascii="Courier New" w:eastAsia="Arial Unicode MS" w:hAnsi="Courier New" w:cs="Courier New"/>
                <w:sz w:val="22"/>
                <w:szCs w:val="22"/>
              </w:rPr>
              <w:t>100,00</w:t>
            </w:r>
          </w:p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Arial Unicode MS" w:hAnsi="Courier New" w:cs="Courier New"/>
                <w:sz w:val="22"/>
                <w:szCs w:val="22"/>
              </w:rPr>
            </w:pPr>
          </w:p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Arial Unicode MS" w:hAnsi="Courier New" w:cs="Courier New"/>
                <w:sz w:val="22"/>
                <w:szCs w:val="22"/>
              </w:rPr>
            </w:pPr>
          </w:p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Arial Unicode MS" w:hAnsi="Courier New" w:cs="Courier New"/>
                <w:sz w:val="22"/>
                <w:szCs w:val="22"/>
              </w:rPr>
            </w:pPr>
          </w:p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Arial Unicode MS" w:hAnsi="Courier New" w:cs="Courier New"/>
                <w:sz w:val="22"/>
                <w:szCs w:val="22"/>
              </w:rPr>
            </w:pPr>
          </w:p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Arial Unicode MS" w:hAnsi="Courier New" w:cs="Courier New"/>
                <w:sz w:val="22"/>
                <w:szCs w:val="22"/>
              </w:rPr>
            </w:pPr>
          </w:p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Arial Unicode MS" w:hAnsi="Courier New" w:cs="Courier New"/>
                <w:sz w:val="22"/>
                <w:szCs w:val="22"/>
              </w:rPr>
            </w:pPr>
          </w:p>
        </w:tc>
      </w:tr>
    </w:tbl>
    <w:p w:rsidR="00E50A7F" w:rsidRPr="00742A6C" w:rsidRDefault="00E50A7F" w:rsidP="00E50A7F">
      <w:pPr>
        <w:overflowPunct w:val="0"/>
        <w:autoSpaceDE w:val="0"/>
        <w:autoSpaceDN w:val="0"/>
        <w:adjustRightInd w:val="0"/>
        <w:spacing w:after="0" w:line="20" w:lineRule="exact"/>
        <w:textAlignment w:val="baseline"/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43"/>
      </w:tblGrid>
      <w:tr w:rsidR="00E50A7F" w:rsidRPr="00742A6C" w:rsidTr="004F7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Arial Unicode MS" w:hAnsi="Courier New" w:cs="Courier New"/>
              </w:rPr>
            </w:pPr>
          </w:p>
        </w:tc>
      </w:tr>
      <w:tr w:rsidR="00E50A7F" w:rsidRPr="00742A6C" w:rsidTr="004F74E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urier New" w:eastAsia="Arial Unicode MS" w:hAnsi="Courier New" w:cs="Courier New"/>
                <w:sz w:val="22"/>
              </w:rPr>
            </w:pPr>
            <w:r>
              <w:rPr>
                <w:rFonts w:ascii="Courier New" w:eastAsia="Arial Unicode MS" w:hAnsi="Courier New" w:cs="Courier New"/>
                <w:sz w:val="22"/>
              </w:rPr>
              <w:t>À Vista</w:t>
            </w:r>
          </w:p>
        </w:tc>
      </w:tr>
    </w:tbl>
    <w:p w:rsidR="00E50A7F" w:rsidRPr="00742A6C" w:rsidRDefault="00E50A7F" w:rsidP="00E5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Arial Unicode MS" w:hAnsi="Courier New" w:cs="Courier New"/>
          <w:sz w:val="22"/>
        </w:rPr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55"/>
        <w:gridCol w:w="3260"/>
      </w:tblGrid>
      <w:tr w:rsidR="00E50A7F" w:rsidRPr="00742A6C" w:rsidTr="004F74E7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Arial Unicode MS" w:hAnsi="Courier New" w:cs="Courier New"/>
                <w:sz w:val="22"/>
              </w:rPr>
            </w:pPr>
            <w:r w:rsidRPr="00742A6C">
              <w:rPr>
                <w:rFonts w:ascii="Courier New" w:eastAsia="Arial Unicode MS" w:hAnsi="Courier New" w:cs="Courier New"/>
                <w:sz w:val="22"/>
              </w:rPr>
              <w:t xml:space="preserve">CÓDIGO REDUZIDO DA DESPESA: </w:t>
            </w:r>
            <w:r>
              <w:rPr>
                <w:rFonts w:ascii="Courier New" w:eastAsia="Arial Unicode MS" w:hAnsi="Courier New" w:cs="Courier New"/>
                <w:sz w:val="22"/>
              </w:rPr>
              <w:t>943</w:t>
            </w:r>
          </w:p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Arial Unicode MS" w:hAnsi="Courier New" w:cs="Courier New"/>
                <w:sz w:val="22"/>
              </w:rPr>
            </w:pPr>
            <w:r w:rsidRPr="00742A6C">
              <w:rPr>
                <w:rFonts w:ascii="Courier New" w:eastAsia="Arial Unicode MS" w:hAnsi="Courier New" w:cs="Courier New"/>
                <w:sz w:val="22"/>
              </w:rPr>
              <w:t xml:space="preserve">VENCIMENTO: </w:t>
            </w:r>
            <w:r>
              <w:rPr>
                <w:rFonts w:ascii="Courier New" w:eastAsia="Arial Unicode MS" w:hAnsi="Courier New" w:cs="Courier New"/>
                <w:sz w:val="22"/>
              </w:rPr>
              <w:t>12/02/16</w:t>
            </w:r>
            <w:r w:rsidRPr="00742A6C">
              <w:rPr>
                <w:rFonts w:ascii="Courier New" w:eastAsia="Arial Unicode MS" w:hAnsi="Courier New" w:cs="Courier New"/>
                <w:sz w:val="2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eastAsia="Arial Unicode MS" w:hAnsi="Courier New" w:cs="Courier New"/>
                <w:sz w:val="22"/>
              </w:rPr>
            </w:pPr>
            <w:r w:rsidRPr="00742A6C">
              <w:rPr>
                <w:rFonts w:ascii="Courier New" w:eastAsia="Arial Unicode MS" w:hAnsi="Courier New" w:cs="Courier New"/>
                <w:sz w:val="22"/>
              </w:rPr>
              <w:t>TOTAL:</w:t>
            </w:r>
            <w:r>
              <w:rPr>
                <w:rFonts w:ascii="Courier New" w:eastAsia="Arial Unicode MS" w:hAnsi="Courier New" w:cs="Courier New"/>
                <w:sz w:val="22"/>
              </w:rPr>
              <w:t>100,00</w:t>
            </w:r>
            <w:r w:rsidRPr="00742A6C">
              <w:rPr>
                <w:rFonts w:ascii="Courier New" w:eastAsia="Arial Unicode MS" w:hAnsi="Courier New" w:cs="Courier New"/>
                <w:sz w:val="22"/>
              </w:rPr>
              <w:t xml:space="preserve"> </w:t>
            </w:r>
          </w:p>
        </w:tc>
      </w:tr>
    </w:tbl>
    <w:p w:rsidR="00E50A7F" w:rsidRPr="00742A6C" w:rsidRDefault="00E50A7F" w:rsidP="00E5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Arial Unicode MS" w:hAnsi="Courier New" w:cs="Courier New"/>
          <w:sz w:val="22"/>
        </w:rPr>
      </w:pPr>
      <w:r w:rsidRPr="00742A6C">
        <w:rPr>
          <w:rFonts w:ascii="Courier New" w:eastAsia="Arial Unicode MS" w:hAnsi="Courier New" w:cs="Courier New"/>
          <w:sz w:val="22"/>
        </w:rPr>
        <w:t>EM:                /                /</w:t>
      </w:r>
    </w:p>
    <w:p w:rsidR="00E50A7F" w:rsidRPr="00742A6C" w:rsidRDefault="00E50A7F" w:rsidP="00E5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Arial Unicode MS" w:hAnsi="Courier New" w:cs="Courier New"/>
          <w:sz w:val="22"/>
        </w:rPr>
      </w:pPr>
      <w:r w:rsidRPr="00742A6C">
        <w:rPr>
          <w:rFonts w:ascii="Courier New" w:eastAsia="Arial Unicode MS" w:hAnsi="Courier New" w:cs="Courier New"/>
          <w:sz w:val="22"/>
        </w:rPr>
        <w:t>Secretário:______________________________________________________________________</w:t>
      </w:r>
    </w:p>
    <w:p w:rsidR="00E50A7F" w:rsidRPr="00742A6C" w:rsidRDefault="00E50A7F" w:rsidP="00E5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Arial Unicode MS" w:hAnsi="Courier New" w:cs="Courier New"/>
          <w:sz w:val="22"/>
        </w:rPr>
      </w:pPr>
      <w:r w:rsidRPr="00742A6C">
        <w:rPr>
          <w:rFonts w:ascii="Courier New" w:eastAsia="Arial Unicode MS" w:hAnsi="Courier New" w:cs="Courier New"/>
          <w:sz w:val="22"/>
        </w:rPr>
        <w:t>DEPARTAMENTO DE COMPRAS</w:t>
      </w:r>
    </w:p>
    <w:p w:rsidR="00E50A7F" w:rsidRPr="00742A6C" w:rsidRDefault="00E50A7F" w:rsidP="00E5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Arial Unicode MS" w:hAnsi="Courier New" w:cs="Courier New"/>
          <w:sz w:val="22"/>
        </w:rPr>
      </w:pPr>
      <w:r w:rsidRPr="00742A6C">
        <w:rPr>
          <w:rFonts w:ascii="Courier New" w:eastAsia="Arial Unicode MS" w:hAnsi="Courier New" w:cs="Courier New"/>
          <w:sz w:val="22"/>
        </w:rPr>
        <w:t xml:space="preserve">Recebido em:   /     / </w:t>
      </w:r>
    </w:p>
    <w:p w:rsidR="00E50A7F" w:rsidRPr="00742A6C" w:rsidRDefault="00E50A7F" w:rsidP="00E5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Arial Unicode MS" w:hAnsi="Courier New" w:cs="Courier New"/>
          <w:sz w:val="22"/>
        </w:rPr>
      </w:pPr>
      <w:r w:rsidRPr="00742A6C">
        <w:rPr>
          <w:rFonts w:ascii="Courier New" w:eastAsia="Arial Unicode MS" w:hAnsi="Courier New" w:cs="Courier New"/>
          <w:sz w:val="22"/>
        </w:rPr>
        <w:t>Visto:</w:t>
      </w:r>
    </w:p>
    <w:p w:rsidR="00E50A7F" w:rsidRPr="00742A6C" w:rsidRDefault="00E50A7F" w:rsidP="00E50A7F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Arial Unicode MS" w:hAnsi="Courier New" w:cs="Courier New"/>
          <w:sz w:val="22"/>
        </w:rPr>
      </w:pPr>
      <w:r w:rsidRPr="00742A6C">
        <w:rPr>
          <w:rFonts w:ascii="Courier New" w:eastAsia="Arial Unicode MS" w:hAnsi="Courier New" w:cs="Courier New"/>
          <w:sz w:val="22"/>
        </w:rPr>
        <w:t xml:space="preserve">Processo: </w:t>
      </w:r>
      <w:r>
        <w:rPr>
          <w:rFonts w:ascii="Courier New" w:eastAsia="Arial Unicode MS" w:hAnsi="Courier New" w:cs="Courier New"/>
          <w:sz w:val="22"/>
        </w:rPr>
        <w:t>254</w:t>
      </w:r>
      <w:r w:rsidRPr="00742A6C">
        <w:rPr>
          <w:rFonts w:ascii="Courier New" w:eastAsia="Arial Unicode MS" w:hAnsi="Courier New" w:cs="Courier New"/>
          <w:sz w:val="22"/>
        </w:rPr>
        <w:t xml:space="preserve"> Modalidade: </w:t>
      </w:r>
      <w:r>
        <w:rPr>
          <w:rFonts w:ascii="Courier New" w:eastAsia="Arial Unicode MS" w:hAnsi="Courier New" w:cs="Courier New"/>
          <w:sz w:val="22"/>
        </w:rPr>
        <w:t>Dispensa por Limite</w:t>
      </w:r>
      <w:r w:rsidRPr="00742A6C">
        <w:rPr>
          <w:rFonts w:ascii="Courier New" w:eastAsia="Arial Unicode MS" w:hAnsi="Courier New" w:cs="Courier New"/>
          <w:sz w:val="22"/>
        </w:rPr>
        <w:t xml:space="preserve"> Nº: </w:t>
      </w:r>
      <w:r>
        <w:rPr>
          <w:rFonts w:ascii="Courier New" w:eastAsia="Arial Unicode MS" w:hAnsi="Courier New" w:cs="Courier New"/>
          <w:sz w:val="22"/>
        </w:rPr>
        <w:t>247</w:t>
      </w:r>
      <w:r w:rsidRPr="00742A6C">
        <w:rPr>
          <w:rFonts w:ascii="Courier New" w:eastAsia="Arial Unicode MS" w:hAnsi="Courier New" w:cs="Courier New"/>
          <w:sz w:val="22"/>
        </w:rPr>
        <w:t>/</w:t>
      </w:r>
      <w:r>
        <w:rPr>
          <w:rFonts w:ascii="Courier New" w:eastAsia="Arial Unicode MS" w:hAnsi="Courier New" w:cs="Courier New"/>
          <w:sz w:val="22"/>
        </w:rPr>
        <w:t>2016</w:t>
      </w:r>
    </w:p>
    <w:p w:rsidR="00E50A7F" w:rsidRPr="00742A6C" w:rsidRDefault="00E50A7F" w:rsidP="00E5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Arial Unicode MS" w:hAnsi="Courier New" w:cs="Courier New"/>
          <w:sz w:val="22"/>
        </w:rPr>
      </w:pPr>
      <w:r w:rsidRPr="00742A6C">
        <w:rPr>
          <w:rFonts w:ascii="Courier New" w:eastAsia="Arial Unicode MS" w:hAnsi="Courier New" w:cs="Courier New"/>
          <w:sz w:val="22"/>
        </w:rPr>
        <w:t xml:space="preserve">Licitação: </w:t>
      </w:r>
      <w:r>
        <w:rPr>
          <w:rFonts w:ascii="Courier New" w:eastAsia="Arial Unicode MS" w:hAnsi="Courier New" w:cs="Courier New"/>
          <w:sz w:val="22"/>
        </w:rPr>
        <w:t xml:space="preserve"> </w:t>
      </w: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567"/>
        <w:gridCol w:w="3827"/>
        <w:gridCol w:w="3827"/>
      </w:tblGrid>
      <w:tr w:rsidR="00E50A7F" w:rsidRPr="00742A6C" w:rsidTr="004F74E7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ascii="Courier New" w:hAnsi="Courier New" w:cs="Courier New"/>
                <w:sz w:val="22"/>
              </w:rPr>
            </w:pPr>
            <w:r w:rsidRPr="00742A6C">
              <w:rPr>
                <w:rFonts w:ascii="Courier New" w:hAnsi="Courier New" w:cs="Courier New"/>
                <w:sz w:val="22"/>
              </w:rPr>
              <w:t>Nome do Fornecedor:</w:t>
            </w:r>
          </w:p>
        </w:tc>
        <w:tc>
          <w:tcPr>
            <w:tcW w:w="567" w:type="dxa"/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442</w:t>
            </w:r>
          </w:p>
        </w:tc>
        <w:tc>
          <w:tcPr>
            <w:tcW w:w="3827" w:type="dxa"/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Turbo Center Erechim Com.Repres.Ltda</w:t>
            </w:r>
          </w:p>
        </w:tc>
        <w:tc>
          <w:tcPr>
            <w:tcW w:w="3827" w:type="dxa"/>
          </w:tcPr>
          <w:p w:rsidR="00E50A7F" w:rsidRPr="00742A6C" w:rsidRDefault="00E50A7F" w:rsidP="004F7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 w:cs="Courier New"/>
                <w:sz w:val="22"/>
              </w:rPr>
            </w:pPr>
            <w:r w:rsidRPr="00742A6C">
              <w:rPr>
                <w:rFonts w:ascii="Courier New" w:hAnsi="Courier New" w:cs="Courier New"/>
                <w:sz w:val="22"/>
              </w:rPr>
              <w:t xml:space="preserve">Telefone: </w:t>
            </w:r>
            <w:r>
              <w:rPr>
                <w:rFonts w:ascii="Courier New" w:hAnsi="Courier New" w:cs="Courier New"/>
                <w:sz w:val="22"/>
              </w:rPr>
              <w:t>522-1452</w:t>
            </w:r>
          </w:p>
        </w:tc>
      </w:tr>
    </w:tbl>
    <w:p w:rsidR="00E50A7F" w:rsidRPr="00742A6C" w:rsidRDefault="00E50A7F" w:rsidP="00E50A7F">
      <w:pPr>
        <w:tabs>
          <w:tab w:val="left" w:pos="2030"/>
          <w:tab w:val="left" w:pos="2400"/>
          <w:tab w:val="left" w:pos="3444"/>
        </w:tabs>
        <w:spacing w:after="0" w:line="240" w:lineRule="auto"/>
        <w:rPr>
          <w:rFonts w:ascii="Courier New" w:eastAsia="Arial Unicode MS" w:hAnsi="Courier New" w:cs="Courier New"/>
          <w:sz w:val="22"/>
          <w:szCs w:val="24"/>
        </w:rPr>
      </w:pPr>
    </w:p>
    <w:p w:rsidR="00E50A7F" w:rsidRPr="00742A6C" w:rsidRDefault="00E50A7F" w:rsidP="00E50A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Arial Unicode MS" w:hAnsi="Courier New" w:cs="Courier New"/>
          <w:sz w:val="22"/>
        </w:rPr>
      </w:pPr>
      <w:r w:rsidRPr="00742A6C">
        <w:rPr>
          <w:rFonts w:ascii="Courier New" w:eastAsia="Arial Unicode MS" w:hAnsi="Courier New" w:cs="Courier New"/>
          <w:sz w:val="22"/>
        </w:rPr>
        <w:t>AUTORIZAÇÃO DE EMPENHO</w:t>
      </w:r>
    </w:p>
    <w:p w:rsidR="00E50A7F" w:rsidRPr="00742A6C" w:rsidRDefault="00E50A7F" w:rsidP="00E50A7F">
      <w:pPr>
        <w:spacing w:after="0" w:line="240" w:lineRule="auto"/>
        <w:ind w:right="141"/>
        <w:jc w:val="both"/>
        <w:rPr>
          <w:rFonts w:ascii="Courier New" w:eastAsia="Arial Unicode MS" w:hAnsi="Courier New" w:cs="Courier New"/>
          <w:sz w:val="22"/>
          <w:szCs w:val="24"/>
        </w:rPr>
      </w:pPr>
      <w:r w:rsidRPr="00742A6C">
        <w:rPr>
          <w:rFonts w:ascii="Courier New" w:eastAsia="Arial Unicode MS" w:hAnsi="Courier New" w:cs="Courier New"/>
          <w:sz w:val="22"/>
          <w:szCs w:val="24"/>
        </w:rPr>
        <w:t>Em cumprimento ao que dispõe os artigos 58 e 60 da Lei Federal nº. 4.320, de 17.03.64 autorizo o empenho do supra especificado.</w:t>
      </w:r>
      <w:r w:rsidRPr="00742A6C">
        <w:rPr>
          <w:rFonts w:ascii="Courier New" w:eastAsia="Arial Unicode MS" w:hAnsi="Courier New" w:cs="Courier New"/>
          <w:sz w:val="22"/>
          <w:szCs w:val="24"/>
        </w:rPr>
        <w:tab/>
      </w:r>
      <w:r w:rsidRPr="00742A6C">
        <w:rPr>
          <w:rFonts w:ascii="Courier New" w:eastAsia="Arial Unicode MS" w:hAnsi="Courier New" w:cs="Courier New"/>
          <w:sz w:val="22"/>
          <w:szCs w:val="24"/>
        </w:rPr>
        <w:tab/>
      </w:r>
    </w:p>
    <w:p w:rsidR="00E50A7F" w:rsidRPr="00742A6C" w:rsidRDefault="00E50A7F" w:rsidP="00E50A7F">
      <w:pPr>
        <w:spacing w:after="0" w:line="240" w:lineRule="auto"/>
        <w:ind w:left="5664" w:right="283" w:hanging="504"/>
        <w:jc w:val="right"/>
        <w:rPr>
          <w:rFonts w:ascii="Courier New" w:eastAsia="Arial Unicode MS" w:hAnsi="Courier New" w:cs="Courier New"/>
          <w:sz w:val="22"/>
          <w:szCs w:val="24"/>
        </w:rPr>
      </w:pPr>
      <w:r w:rsidRPr="00742A6C">
        <w:rPr>
          <w:rFonts w:ascii="Courier New" w:eastAsia="Arial Unicode MS" w:hAnsi="Courier New" w:cs="Courier New"/>
          <w:sz w:val="22"/>
          <w:szCs w:val="24"/>
        </w:rPr>
        <w:t xml:space="preserve">Viadutos/RS, </w:t>
      </w:r>
      <w:r>
        <w:rPr>
          <w:rFonts w:ascii="Courier New" w:eastAsia="Arial Unicode MS" w:hAnsi="Courier New" w:cs="Courier New"/>
          <w:sz w:val="22"/>
          <w:szCs w:val="24"/>
        </w:rPr>
        <w:t>04/02/16</w:t>
      </w:r>
    </w:p>
    <w:p w:rsidR="00E50A7F" w:rsidRPr="00742A6C" w:rsidRDefault="00E50A7F" w:rsidP="00E50A7F">
      <w:pPr>
        <w:spacing w:after="0" w:line="240" w:lineRule="auto"/>
        <w:ind w:left="5664" w:hanging="504"/>
        <w:jc w:val="right"/>
        <w:rPr>
          <w:rFonts w:ascii="Courier New" w:eastAsia="Arial Unicode MS" w:hAnsi="Courier New" w:cs="Courier New"/>
          <w:sz w:val="22"/>
          <w:szCs w:val="24"/>
        </w:rPr>
      </w:pPr>
    </w:p>
    <w:p w:rsidR="00E50A7F" w:rsidRPr="00742A6C" w:rsidRDefault="00E50A7F" w:rsidP="00E50A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Arial Unicode MS" w:hAnsi="Courier New" w:cs="Courier New"/>
          <w:sz w:val="22"/>
        </w:rPr>
      </w:pPr>
    </w:p>
    <w:p w:rsidR="00E50A7F" w:rsidRPr="00742A6C" w:rsidRDefault="00E50A7F" w:rsidP="00E50A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Arial Unicode MS" w:hAnsi="Courier New" w:cs="Courier New"/>
          <w:sz w:val="22"/>
        </w:rPr>
      </w:pPr>
      <w:r w:rsidRPr="00742A6C">
        <w:rPr>
          <w:rFonts w:ascii="Courier New" w:eastAsia="Arial Unicode MS" w:hAnsi="Courier New" w:cs="Courier New"/>
          <w:sz w:val="22"/>
        </w:rPr>
        <w:t>Ordenador da Despesa</w:t>
      </w:r>
    </w:p>
    <w:p w:rsidR="00E50A7F" w:rsidRPr="00742A6C" w:rsidRDefault="00E50A7F" w:rsidP="00E50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Arial Unicode MS" w:hAnsi="Courier New" w:cs="Courier New"/>
          <w:sz w:val="22"/>
        </w:rPr>
      </w:pPr>
    </w:p>
    <w:p w:rsidR="00E50A7F" w:rsidRPr="00742A6C" w:rsidRDefault="00E50A7F" w:rsidP="00E50A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Arial Unicode MS" w:hAnsi="Courier New" w:cs="Courier New"/>
          <w:b/>
          <w:sz w:val="26"/>
          <w:szCs w:val="26"/>
        </w:rPr>
      </w:pPr>
      <w:r w:rsidRPr="00742A6C">
        <w:rPr>
          <w:rFonts w:ascii="Courier New" w:eastAsia="Arial Unicode MS" w:hAnsi="Courier New" w:cs="Courier New"/>
          <w:b/>
          <w:sz w:val="26"/>
          <w:szCs w:val="26"/>
        </w:rPr>
        <w:t>OBS.: Para cada autorização de compras deverá ser emitida uma Nota Fiscal.</w:t>
      </w:r>
    </w:p>
    <w:p w:rsidR="00E50A7F" w:rsidRPr="00742A6C" w:rsidRDefault="00E50A7F" w:rsidP="00E50A7F"/>
    <w:p w:rsidR="00687F75" w:rsidRDefault="00687F75"/>
    <w:sectPr w:rsidR="00687F75" w:rsidSect="0070570F">
      <w:headerReference w:type="default" r:id="rId4"/>
      <w:footerReference w:type="default" r:id="rId5"/>
      <w:pgSz w:w="12242" w:h="15842" w:code="1"/>
      <w:pgMar w:top="1134" w:right="335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74" w:rsidRDefault="00E50A7F">
    <w:pPr>
      <w:jc w:val="center"/>
      <w:rPr>
        <w:rFonts w:ascii="Century Gothic" w:eastAsia="Arial Unicode MS" w:hAnsi="Century Gothic" w:cs="Arial Unicode MS"/>
        <w:sz w:val="18"/>
      </w:rPr>
    </w:pPr>
    <w:r>
      <w:rPr>
        <w:rFonts w:ascii="Century Gothic" w:eastAsia="Arial Unicode MS" w:hAnsi="Century Gothic" w:cs="Arial Unicode MS"/>
        <w:sz w:val="18"/>
      </w:rPr>
      <w:t>Rua Anastácio Ribeiro, 84 – fone/fax: 0**54 33951170/1186/1236/1361 – CEP: 99820-000 – VIADUTOS/RS</w:t>
    </w:r>
  </w:p>
  <w:p w:rsidR="00DC5E74" w:rsidRDefault="00E50A7F">
    <w:pPr>
      <w:pStyle w:val="Rodap"/>
      <w:rPr>
        <w:rFonts w:ascii="Century Gothic" w:hAnsi="Century Gothic"/>
      </w:rPr>
    </w:pPr>
  </w:p>
  <w:p w:rsidR="00DC5E74" w:rsidRDefault="00E50A7F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74" w:rsidRDefault="00E50A7F">
    <w:pPr>
      <w:pStyle w:val="Cabealho"/>
      <w:jc w:val="cent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.95pt;margin-top:-8.8pt;width:54pt;height:54pt;z-index:251658240" filled="t" fillcolor="#ffc">
          <v:imagedata r:id="rId1" o:title=""/>
        </v:shape>
      </w:pict>
    </w:r>
    <w:r>
      <w:rPr>
        <w:rFonts w:ascii="Century Gothic" w:hAnsi="Century Gothic"/>
        <w:b/>
        <w:bCs/>
      </w:rPr>
      <w:t>ESTADO DO RIO GRANDE DO SUL</w:t>
    </w:r>
  </w:p>
  <w:p w:rsidR="00DC5E74" w:rsidRDefault="00E50A7F">
    <w:pPr>
      <w:pStyle w:val="Cabealho"/>
      <w:jc w:val="center"/>
    </w:pPr>
    <w:r>
      <w:rPr>
        <w:rFonts w:ascii="Century Gothic" w:hAnsi="Century Gothic"/>
        <w:b/>
        <w:bCs/>
        <w:sz w:val="28"/>
      </w:rPr>
      <w:t>PREFEITURA MUNICIPAL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50A7F"/>
    <w:rsid w:val="000239D1"/>
    <w:rsid w:val="001F0093"/>
    <w:rsid w:val="002C6D63"/>
    <w:rsid w:val="003241D3"/>
    <w:rsid w:val="004A6D09"/>
    <w:rsid w:val="0060072D"/>
    <w:rsid w:val="00687F75"/>
    <w:rsid w:val="00692D32"/>
    <w:rsid w:val="00700100"/>
    <w:rsid w:val="008147A6"/>
    <w:rsid w:val="00A60F07"/>
    <w:rsid w:val="00B90BEC"/>
    <w:rsid w:val="00D976CA"/>
    <w:rsid w:val="00DB6982"/>
    <w:rsid w:val="00E50A7F"/>
    <w:rsid w:val="00EF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50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0A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50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0A7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2016-02-10T17:29:00Z</dcterms:created>
  <dcterms:modified xsi:type="dcterms:W3CDTF">2016-02-10T17:34:00Z</dcterms:modified>
</cp:coreProperties>
</file>