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73/2025 e ratifico a Dispensa por Limite: 59/2025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Fábio Pulga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07.348.459/0001-20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6.100,00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prestação de serviço de ornamentação decorativa do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alão 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aroquial para aproximadamente 650 pessoas, alusivo ao dia da Mulher, a ser realizado no dia 08 de março de 2025., com fundamento no Lei n° 14.133/2021, Art. 75, inc. II. </w:t>
      </w:r>
      <w:r>
        <w:rPr>
          <w:sz w:val="24"/>
          <w:szCs w:val="24"/>
        </w:rPr>
        <w:t>Viadutos,14 de fevereiro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 xml:space="preserve">Giovan André Sperotto. 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107</Words>
  <Characters>576</Characters>
  <CharactersWithSpaces>676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2025-02-17T08:44:46Z</cp:lastPrinted>
  <dcterms:modified xsi:type="dcterms:W3CDTF">2025-02-17T08:45:43Z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