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4B" w:rsidRPr="0046704B" w:rsidRDefault="0046704B" w:rsidP="00873019">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p>
    <w:p w:rsidR="00873019" w:rsidRPr="0046704B" w:rsidRDefault="00873019" w:rsidP="00873019">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46704B">
        <w:rPr>
          <w:rFonts w:ascii="Arial" w:eastAsia="Arial Unicode MS" w:hAnsi="Arial" w:cs="Arial"/>
          <w:b/>
          <w:spacing w:val="14"/>
          <w:sz w:val="24"/>
          <w:szCs w:val="24"/>
          <w:lang w:eastAsia="pt-BR"/>
        </w:rPr>
        <w:t>EDITAL DE LICITAÇÃO</w:t>
      </w:r>
    </w:p>
    <w:p w:rsidR="00873019" w:rsidRPr="0046704B" w:rsidRDefault="00873019" w:rsidP="00873019">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46704B">
        <w:rPr>
          <w:rFonts w:ascii="Arial" w:eastAsia="Arial Unicode MS" w:hAnsi="Arial" w:cs="Arial"/>
          <w:b/>
          <w:spacing w:val="14"/>
          <w:sz w:val="24"/>
          <w:szCs w:val="24"/>
          <w:lang w:eastAsia="pt-BR"/>
        </w:rPr>
        <w:t>PROCESSO N.º</w:t>
      </w:r>
      <w:r w:rsidR="00ED4961" w:rsidRPr="0046704B">
        <w:rPr>
          <w:rFonts w:ascii="Arial" w:eastAsia="Arial Unicode MS" w:hAnsi="Arial" w:cs="Arial"/>
          <w:b/>
          <w:spacing w:val="14"/>
          <w:sz w:val="24"/>
          <w:szCs w:val="24"/>
          <w:lang w:eastAsia="pt-BR"/>
        </w:rPr>
        <w:t xml:space="preserve"> </w:t>
      </w:r>
      <w:r w:rsidR="0046704B" w:rsidRPr="0046704B">
        <w:rPr>
          <w:rFonts w:ascii="Arial" w:eastAsia="Arial Unicode MS" w:hAnsi="Arial" w:cs="Arial"/>
          <w:b/>
          <w:spacing w:val="14"/>
          <w:sz w:val="24"/>
          <w:szCs w:val="24"/>
          <w:lang w:eastAsia="pt-BR"/>
        </w:rPr>
        <w:t>1828</w:t>
      </w:r>
      <w:r w:rsidR="00ED4961" w:rsidRPr="0046704B">
        <w:rPr>
          <w:rFonts w:ascii="Arial" w:eastAsia="Arial Unicode MS" w:hAnsi="Arial" w:cs="Arial"/>
          <w:b/>
          <w:spacing w:val="14"/>
          <w:sz w:val="24"/>
          <w:szCs w:val="24"/>
          <w:lang w:eastAsia="pt-BR"/>
        </w:rPr>
        <w:t>/</w:t>
      </w:r>
      <w:r w:rsidRPr="0046704B">
        <w:rPr>
          <w:rFonts w:ascii="Arial" w:eastAsia="Arial Unicode MS" w:hAnsi="Arial" w:cs="Arial"/>
          <w:b/>
          <w:spacing w:val="14"/>
          <w:sz w:val="24"/>
          <w:szCs w:val="24"/>
          <w:lang w:eastAsia="pt-BR"/>
        </w:rPr>
        <w:t>2023</w:t>
      </w:r>
    </w:p>
    <w:p w:rsidR="00873019" w:rsidRPr="0046704B" w:rsidRDefault="00873019" w:rsidP="00873019">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46704B">
        <w:rPr>
          <w:rFonts w:ascii="Arial" w:eastAsia="Arial Unicode MS" w:hAnsi="Arial" w:cs="Arial"/>
          <w:b/>
          <w:spacing w:val="14"/>
          <w:sz w:val="24"/>
          <w:szCs w:val="24"/>
          <w:lang w:eastAsia="pt-BR"/>
        </w:rPr>
        <w:t>PREGÃO PRESENCIAL N.º</w:t>
      </w:r>
      <w:r w:rsidR="0046704B" w:rsidRPr="0046704B">
        <w:rPr>
          <w:rFonts w:ascii="Arial" w:eastAsia="Arial Unicode MS" w:hAnsi="Arial" w:cs="Arial"/>
          <w:b/>
          <w:spacing w:val="14"/>
          <w:sz w:val="24"/>
          <w:szCs w:val="24"/>
          <w:lang w:eastAsia="pt-BR"/>
        </w:rPr>
        <w:t>60</w:t>
      </w:r>
      <w:r w:rsidRPr="0046704B">
        <w:rPr>
          <w:rFonts w:ascii="Arial" w:eastAsia="Arial Unicode MS" w:hAnsi="Arial" w:cs="Arial"/>
          <w:b/>
          <w:spacing w:val="14"/>
          <w:sz w:val="24"/>
          <w:szCs w:val="24"/>
          <w:lang w:eastAsia="pt-BR"/>
        </w:rPr>
        <w:t>/2023</w:t>
      </w:r>
    </w:p>
    <w:p w:rsidR="00D350F1"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46704B" w:rsidRPr="0046704B" w:rsidRDefault="0046704B"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D350F1" w:rsidRPr="0046704B"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46704B">
        <w:rPr>
          <w:rFonts w:ascii="Arial" w:eastAsia="Arial Unicode MS" w:hAnsi="Arial" w:cs="Arial"/>
          <w:b/>
          <w:spacing w:val="14"/>
          <w:sz w:val="24"/>
          <w:szCs w:val="24"/>
        </w:rPr>
        <w:t>Tipo de julgamento</w:t>
      </w:r>
      <w:r w:rsidR="00ED4961" w:rsidRPr="0046704B">
        <w:rPr>
          <w:rFonts w:ascii="Arial" w:eastAsia="Arial Unicode MS" w:hAnsi="Arial" w:cs="Arial"/>
          <w:spacing w:val="14"/>
          <w:sz w:val="24"/>
          <w:szCs w:val="24"/>
        </w:rPr>
        <w:t>: Menor Preço Global</w:t>
      </w:r>
    </w:p>
    <w:p w:rsidR="00D350F1"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p>
    <w:p w:rsidR="0046704B" w:rsidRPr="0046704B" w:rsidRDefault="0046704B"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p>
    <w:p w:rsidR="00D350F1" w:rsidRPr="0046704B" w:rsidRDefault="00D350F1" w:rsidP="00F07398">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46704B">
        <w:rPr>
          <w:rFonts w:ascii="Arial" w:eastAsia="Arial Unicode MS" w:hAnsi="Arial" w:cs="Arial"/>
          <w:iCs/>
          <w:sz w:val="24"/>
          <w:szCs w:val="24"/>
        </w:rPr>
        <w:t xml:space="preserve">PREGÃO PRESENCIAL COM VISTAS À CONTRATAÇÃO DE EMPRESA PARA PRESTAÇÃO DE SERVIÇOS EM </w:t>
      </w:r>
      <w:r w:rsidR="00ED4961" w:rsidRPr="0046704B">
        <w:rPr>
          <w:rFonts w:ascii="Arial" w:eastAsia="Arial Unicode MS" w:hAnsi="Arial" w:cs="Arial"/>
          <w:iCs/>
          <w:sz w:val="24"/>
          <w:szCs w:val="24"/>
        </w:rPr>
        <w:t xml:space="preserve">ANÁLISE, VISTORIA A CAMPO E LAUDO TÉCNICO EM LICENÇAS FLORESTAIS EMITIDAS </w:t>
      </w:r>
      <w:r w:rsidRPr="0046704B">
        <w:rPr>
          <w:rFonts w:ascii="Arial" w:eastAsia="Arial Unicode MS" w:hAnsi="Arial" w:cs="Arial"/>
          <w:iCs/>
          <w:sz w:val="24"/>
          <w:szCs w:val="24"/>
        </w:rPr>
        <w:t>PARA A</w:t>
      </w:r>
      <w:r w:rsidR="00ED4961" w:rsidRPr="0046704B">
        <w:rPr>
          <w:rFonts w:ascii="Arial" w:eastAsia="Arial Unicode MS" w:hAnsi="Arial" w:cs="Arial"/>
          <w:iCs/>
          <w:sz w:val="24"/>
          <w:szCs w:val="24"/>
        </w:rPr>
        <w:t xml:space="preserve"> </w:t>
      </w:r>
      <w:r w:rsidRPr="0046704B">
        <w:rPr>
          <w:rFonts w:ascii="Arial" w:eastAsia="Arial Unicode MS" w:hAnsi="Arial" w:cs="Arial"/>
          <w:iCs/>
          <w:sz w:val="24"/>
          <w:szCs w:val="24"/>
        </w:rPr>
        <w:t xml:space="preserve">SECRETARIA DE </w:t>
      </w:r>
      <w:r w:rsidR="00ED4961" w:rsidRPr="0046704B">
        <w:rPr>
          <w:rFonts w:ascii="Arial" w:eastAsia="Arial Unicode MS" w:hAnsi="Arial" w:cs="Arial"/>
          <w:iCs/>
          <w:sz w:val="24"/>
          <w:szCs w:val="24"/>
        </w:rPr>
        <w:t>AGRICULTURA E MEIO AMBIENTE DO MUNICÍPIO DE VIADUTOS-RS</w:t>
      </w:r>
      <w:r w:rsidRPr="0046704B">
        <w:rPr>
          <w:rFonts w:ascii="Arial" w:eastAsia="Arial Unicode MS" w:hAnsi="Arial" w:cs="Arial"/>
          <w:iCs/>
          <w:sz w:val="24"/>
          <w:szCs w:val="24"/>
        </w:rPr>
        <w:t>.</w:t>
      </w:r>
    </w:p>
    <w:p w:rsidR="00D350F1" w:rsidRDefault="00D350F1" w:rsidP="00D350F1">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46704B" w:rsidRPr="0046704B" w:rsidRDefault="0046704B" w:rsidP="00D350F1">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F07398" w:rsidRPr="0046704B" w:rsidRDefault="00F07398" w:rsidP="00F07398">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O PREFEITO MUNICIPAL DE VIADUTOS</w:t>
      </w:r>
      <w:r w:rsidRPr="0046704B">
        <w:rPr>
          <w:rFonts w:ascii="Arial" w:eastAsia="Arial Unicode MS" w:hAnsi="Arial" w:cs="Arial"/>
          <w:bCs/>
          <w:sz w:val="24"/>
          <w:szCs w:val="24"/>
        </w:rPr>
        <w:t>, no uso</w:t>
      </w:r>
      <w:r w:rsidRPr="0046704B">
        <w:rPr>
          <w:rFonts w:ascii="Arial" w:eastAsia="Arial Unicode MS" w:hAnsi="Arial" w:cs="Arial"/>
          <w:sz w:val="24"/>
          <w:szCs w:val="24"/>
        </w:rPr>
        <w:t xml:space="preserve"> de suas atribuições, torna público, para conhecimento dos interessados, </w:t>
      </w:r>
      <w:r w:rsidRPr="0046704B">
        <w:rPr>
          <w:rFonts w:ascii="Arial" w:eastAsia="Arial Unicode MS" w:hAnsi="Arial" w:cs="Arial"/>
          <w:b/>
          <w:sz w:val="24"/>
          <w:szCs w:val="24"/>
        </w:rPr>
        <w:t xml:space="preserve">que às </w:t>
      </w:r>
      <w:r w:rsidR="0046704B" w:rsidRPr="0046704B">
        <w:rPr>
          <w:rFonts w:ascii="Arial" w:eastAsia="Arial Unicode MS" w:hAnsi="Arial" w:cs="Arial"/>
          <w:b/>
          <w:sz w:val="24"/>
          <w:szCs w:val="24"/>
        </w:rPr>
        <w:t xml:space="preserve">14:00h </w:t>
      </w:r>
      <w:r w:rsidRPr="0046704B">
        <w:rPr>
          <w:rFonts w:ascii="Arial" w:eastAsia="Arial Unicode MS" w:hAnsi="Arial" w:cs="Arial"/>
          <w:b/>
          <w:sz w:val="24"/>
          <w:szCs w:val="24"/>
        </w:rPr>
        <w:t>do dia</w:t>
      </w:r>
      <w:r w:rsidR="0046704B" w:rsidRPr="0046704B">
        <w:rPr>
          <w:rFonts w:ascii="Arial" w:eastAsia="Arial Unicode MS" w:hAnsi="Arial" w:cs="Arial"/>
          <w:b/>
          <w:sz w:val="24"/>
          <w:szCs w:val="24"/>
        </w:rPr>
        <w:t xml:space="preserve"> 21 de novembro </w:t>
      </w:r>
      <w:r w:rsidRPr="0046704B">
        <w:rPr>
          <w:rFonts w:ascii="Arial" w:eastAsia="Arial Unicode MS" w:hAnsi="Arial" w:cs="Arial"/>
          <w:b/>
          <w:sz w:val="24"/>
          <w:szCs w:val="24"/>
        </w:rPr>
        <w:t xml:space="preserve">de 2023 </w:t>
      </w:r>
      <w:r w:rsidRPr="0046704B">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a contratação de empresa para prestação de serviços </w:t>
      </w:r>
      <w:r w:rsidR="00ED4961" w:rsidRPr="0046704B">
        <w:rPr>
          <w:rFonts w:ascii="Arial" w:eastAsia="Arial Unicode MS" w:hAnsi="Arial" w:cs="Arial"/>
          <w:sz w:val="24"/>
          <w:szCs w:val="24"/>
        </w:rPr>
        <w:t xml:space="preserve">em análise, vistoria a campo e laudo técnico em Licenças Florestais emitidas </w:t>
      </w:r>
      <w:r w:rsidRPr="0046704B">
        <w:rPr>
          <w:rFonts w:ascii="Arial" w:eastAsia="Arial Unicode MS" w:hAnsi="Arial" w:cs="Arial"/>
          <w:sz w:val="24"/>
          <w:szCs w:val="24"/>
        </w:rPr>
        <w:t xml:space="preserve">para a </w:t>
      </w:r>
      <w:r w:rsidR="00ED4961" w:rsidRPr="0046704B">
        <w:rPr>
          <w:rFonts w:ascii="Arial" w:eastAsia="Arial Unicode MS" w:hAnsi="Arial" w:cs="Arial"/>
          <w:sz w:val="24"/>
          <w:szCs w:val="24"/>
        </w:rPr>
        <w:t>Secretaria de Agricultura e Meio Ambiente do Município de Viadutos-RS</w:t>
      </w:r>
      <w:r w:rsidRPr="0046704B">
        <w:rPr>
          <w:rFonts w:ascii="Arial" w:eastAsia="Arial Unicode MS" w:hAnsi="Arial" w:cs="Arial"/>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07398" w:rsidRPr="0046704B" w:rsidRDefault="00F07398" w:rsidP="00D350F1">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350F1" w:rsidRPr="0046704B" w:rsidRDefault="00D350F1" w:rsidP="00D350F1">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46704B">
        <w:rPr>
          <w:rFonts w:ascii="Arial" w:eastAsia="Arial Unicode MS" w:hAnsi="Arial" w:cs="Arial"/>
          <w:b/>
          <w:sz w:val="24"/>
          <w:szCs w:val="24"/>
        </w:rPr>
        <w:t>1 - DO OBJETO:</w:t>
      </w:r>
      <w:r w:rsidRPr="0046704B">
        <w:rPr>
          <w:rFonts w:ascii="Arial" w:eastAsia="Arial Unicode MS" w:hAnsi="Arial" w:cs="Arial"/>
          <w:sz w:val="24"/>
          <w:szCs w:val="24"/>
        </w:rPr>
        <w:t xml:space="preserve"> </w:t>
      </w:r>
    </w:p>
    <w:p w:rsidR="00D350F1" w:rsidRPr="0046704B" w:rsidRDefault="00D350F1" w:rsidP="00D350F1">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46704B">
        <w:rPr>
          <w:rFonts w:ascii="Arial" w:eastAsia="Arial Unicode MS" w:hAnsi="Arial" w:cs="Arial"/>
          <w:sz w:val="24"/>
          <w:szCs w:val="24"/>
        </w:rPr>
        <w:t>1.1</w:t>
      </w:r>
      <w:r w:rsidR="00F07398" w:rsidRPr="0046704B">
        <w:rPr>
          <w:rFonts w:ascii="Arial" w:eastAsia="Arial Unicode MS" w:hAnsi="Arial" w:cs="Arial"/>
          <w:sz w:val="24"/>
          <w:szCs w:val="24"/>
        </w:rPr>
        <w:t xml:space="preserve"> </w:t>
      </w:r>
      <w:r w:rsidRPr="0046704B">
        <w:rPr>
          <w:rFonts w:ascii="Arial" w:eastAsia="Arial Unicode MS" w:hAnsi="Arial" w:cs="Arial"/>
          <w:sz w:val="24"/>
          <w:szCs w:val="24"/>
        </w:rPr>
        <w:t xml:space="preserve">Constitui objeto da presente licitação a Contratação de Empresa para prestação de serviços </w:t>
      </w:r>
      <w:r w:rsidR="00ED4961" w:rsidRPr="0046704B">
        <w:rPr>
          <w:rFonts w:ascii="Arial" w:eastAsia="Arial Unicode MS" w:hAnsi="Arial" w:cs="Arial"/>
          <w:sz w:val="24"/>
          <w:szCs w:val="24"/>
        </w:rPr>
        <w:t>em análise, vistoria a campo e laudo técnico em Licenças Florestais emitidas para a Secretaria de Agricultura e Meio Ambiente do Município de Viadutos-RS</w:t>
      </w:r>
      <w:r w:rsidRPr="0046704B">
        <w:rPr>
          <w:rFonts w:ascii="Arial" w:eastAsia="Arial Unicode MS" w:hAnsi="Arial" w:cs="Arial"/>
          <w:sz w:val="24"/>
          <w:szCs w:val="24"/>
        </w:rPr>
        <w:t>, conforme descrições contidas no quadro abaixo</w:t>
      </w:r>
      <w:r w:rsidR="00204211" w:rsidRPr="0046704B">
        <w:rPr>
          <w:rFonts w:ascii="Arial" w:eastAsia="Arial Unicode MS" w:hAnsi="Arial" w:cs="Arial"/>
          <w:sz w:val="24"/>
          <w:szCs w:val="24"/>
        </w:rPr>
        <w:t xml:space="preserve"> e serviços a serem apresentados</w:t>
      </w:r>
      <w:r w:rsidRPr="0046704B">
        <w:rPr>
          <w:rFonts w:ascii="Arial" w:eastAsia="Arial Unicode MS" w:hAnsi="Arial" w:cs="Arial"/>
          <w:sz w:val="24"/>
          <w:szCs w:val="24"/>
        </w:rPr>
        <w:t>:</w:t>
      </w:r>
    </w:p>
    <w:p w:rsidR="00D350F1" w:rsidRPr="0046704B" w:rsidRDefault="00D350F1" w:rsidP="00D350F1">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4"/>
        <w:gridCol w:w="5233"/>
        <w:gridCol w:w="851"/>
        <w:gridCol w:w="850"/>
        <w:gridCol w:w="1559"/>
      </w:tblGrid>
      <w:tr w:rsidR="002C12D8" w:rsidRPr="0046704B" w:rsidTr="002C12D8">
        <w:tc>
          <w:tcPr>
            <w:tcW w:w="756"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b/>
                <w:sz w:val="24"/>
                <w:szCs w:val="24"/>
              </w:rPr>
            </w:pPr>
            <w:r w:rsidRPr="0046704B">
              <w:rPr>
                <w:rFonts w:ascii="Arial" w:eastAsia="Times New Roman" w:hAnsi="Arial" w:cs="Arial"/>
                <w:b/>
                <w:sz w:val="24"/>
                <w:szCs w:val="24"/>
              </w:rPr>
              <w:t>Lote</w:t>
            </w:r>
          </w:p>
        </w:tc>
        <w:tc>
          <w:tcPr>
            <w:tcW w:w="844"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b/>
                <w:sz w:val="24"/>
                <w:szCs w:val="24"/>
              </w:rPr>
            </w:pPr>
            <w:r w:rsidRPr="0046704B">
              <w:rPr>
                <w:rFonts w:ascii="Arial" w:eastAsia="Times New Roman" w:hAnsi="Arial" w:cs="Arial"/>
                <w:b/>
                <w:sz w:val="24"/>
                <w:szCs w:val="24"/>
              </w:rPr>
              <w:t>Item</w:t>
            </w:r>
          </w:p>
        </w:tc>
        <w:tc>
          <w:tcPr>
            <w:tcW w:w="5233"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b/>
                <w:sz w:val="24"/>
                <w:szCs w:val="24"/>
              </w:rPr>
            </w:pPr>
            <w:r w:rsidRPr="0046704B">
              <w:rPr>
                <w:rFonts w:ascii="Arial" w:eastAsia="Times New Roman" w:hAnsi="Arial" w:cs="Arial"/>
                <w:b/>
                <w:sz w:val="24"/>
                <w:szCs w:val="24"/>
              </w:rPr>
              <w:t>Descrição</w:t>
            </w:r>
          </w:p>
        </w:tc>
        <w:tc>
          <w:tcPr>
            <w:tcW w:w="851"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b/>
                <w:sz w:val="24"/>
                <w:szCs w:val="24"/>
              </w:rPr>
            </w:pPr>
            <w:r w:rsidRPr="0046704B">
              <w:rPr>
                <w:rFonts w:ascii="Arial" w:eastAsia="Times New Roman" w:hAnsi="Arial" w:cs="Arial"/>
                <w:b/>
                <w:sz w:val="24"/>
                <w:szCs w:val="24"/>
              </w:rPr>
              <w:t>UND</w:t>
            </w:r>
          </w:p>
        </w:tc>
        <w:tc>
          <w:tcPr>
            <w:tcW w:w="850"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b/>
                <w:sz w:val="24"/>
                <w:szCs w:val="24"/>
              </w:rPr>
            </w:pPr>
            <w:r w:rsidRPr="0046704B">
              <w:rPr>
                <w:rFonts w:ascii="Arial" w:eastAsia="Times New Roman" w:hAnsi="Arial" w:cs="Arial"/>
                <w:b/>
                <w:sz w:val="24"/>
                <w:szCs w:val="24"/>
              </w:rPr>
              <w:t>QTD</w:t>
            </w:r>
          </w:p>
        </w:tc>
        <w:tc>
          <w:tcPr>
            <w:tcW w:w="1559"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b/>
                <w:sz w:val="24"/>
                <w:szCs w:val="24"/>
              </w:rPr>
            </w:pPr>
            <w:r w:rsidRPr="0046704B">
              <w:rPr>
                <w:rFonts w:ascii="Arial" w:eastAsia="Times New Roman" w:hAnsi="Arial" w:cs="Arial"/>
                <w:b/>
                <w:sz w:val="24"/>
                <w:szCs w:val="24"/>
              </w:rPr>
              <w:t>Valor Unit</w:t>
            </w:r>
          </w:p>
        </w:tc>
      </w:tr>
      <w:tr w:rsidR="002C12D8" w:rsidRPr="0046704B" w:rsidTr="002C12D8">
        <w:tc>
          <w:tcPr>
            <w:tcW w:w="756"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sz w:val="24"/>
                <w:szCs w:val="24"/>
              </w:rPr>
            </w:pPr>
            <w:r w:rsidRPr="0046704B">
              <w:rPr>
                <w:rFonts w:ascii="Arial" w:eastAsia="Times New Roman" w:hAnsi="Arial" w:cs="Arial"/>
                <w:sz w:val="24"/>
                <w:szCs w:val="24"/>
              </w:rPr>
              <w:t>1</w:t>
            </w:r>
          </w:p>
        </w:tc>
        <w:tc>
          <w:tcPr>
            <w:tcW w:w="844"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sz w:val="24"/>
                <w:szCs w:val="24"/>
              </w:rPr>
            </w:pPr>
            <w:r w:rsidRPr="0046704B">
              <w:rPr>
                <w:rFonts w:ascii="Arial" w:eastAsia="Times New Roman" w:hAnsi="Arial" w:cs="Arial"/>
                <w:sz w:val="24"/>
                <w:szCs w:val="24"/>
              </w:rPr>
              <w:t>1</w:t>
            </w:r>
          </w:p>
        </w:tc>
        <w:tc>
          <w:tcPr>
            <w:tcW w:w="5233" w:type="dxa"/>
            <w:shd w:val="clear" w:color="auto" w:fill="auto"/>
          </w:tcPr>
          <w:p w:rsidR="00D350F1" w:rsidRPr="0046704B" w:rsidRDefault="0046704B" w:rsidP="008A6E7E">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46704B">
              <w:rPr>
                <w:rFonts w:ascii="Arial" w:eastAsia="Times New Roman" w:hAnsi="Arial" w:cs="Arial"/>
                <w:sz w:val="24"/>
                <w:szCs w:val="24"/>
                <w:lang w:eastAsia="zh-CN"/>
              </w:rPr>
              <w:t>Serviço técnico</w:t>
            </w:r>
            <w:r w:rsidRPr="0046704B">
              <w:rPr>
                <w:rFonts w:ascii="Arial" w:eastAsia="Times New Roman" w:hAnsi="Arial" w:cs="Arial"/>
                <w:sz w:val="24"/>
                <w:szCs w:val="24"/>
              </w:rPr>
              <w:t xml:space="preserve"> em </w:t>
            </w:r>
            <w:r w:rsidR="00204211" w:rsidRPr="0046704B">
              <w:rPr>
                <w:rFonts w:ascii="Arial" w:eastAsia="Times New Roman" w:hAnsi="Arial" w:cs="Arial"/>
                <w:sz w:val="24"/>
                <w:szCs w:val="24"/>
              </w:rPr>
              <w:t>Licenças florestais emitidas.</w:t>
            </w:r>
          </w:p>
        </w:tc>
        <w:tc>
          <w:tcPr>
            <w:tcW w:w="851"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sz w:val="24"/>
                <w:szCs w:val="24"/>
              </w:rPr>
            </w:pPr>
            <w:r w:rsidRPr="0046704B">
              <w:rPr>
                <w:rFonts w:ascii="Arial" w:eastAsia="Times New Roman" w:hAnsi="Arial" w:cs="Arial"/>
                <w:sz w:val="24"/>
                <w:szCs w:val="24"/>
              </w:rPr>
              <w:t>Und</w:t>
            </w:r>
          </w:p>
        </w:tc>
        <w:tc>
          <w:tcPr>
            <w:tcW w:w="850" w:type="dxa"/>
            <w:shd w:val="clear" w:color="auto" w:fill="auto"/>
          </w:tcPr>
          <w:p w:rsidR="00D350F1" w:rsidRPr="0046704B" w:rsidRDefault="00D350F1" w:rsidP="0059461A">
            <w:pPr>
              <w:overflowPunct w:val="0"/>
              <w:autoSpaceDE w:val="0"/>
              <w:autoSpaceDN w:val="0"/>
              <w:adjustRightInd w:val="0"/>
              <w:spacing w:after="0" w:line="240" w:lineRule="auto"/>
              <w:textAlignment w:val="baseline"/>
              <w:rPr>
                <w:rFonts w:ascii="Arial" w:eastAsia="Times New Roman" w:hAnsi="Arial" w:cs="Arial"/>
                <w:sz w:val="24"/>
                <w:szCs w:val="24"/>
              </w:rPr>
            </w:pPr>
            <w:r w:rsidRPr="0046704B">
              <w:rPr>
                <w:rFonts w:ascii="Arial" w:eastAsia="Times New Roman" w:hAnsi="Arial" w:cs="Arial"/>
                <w:sz w:val="24"/>
                <w:szCs w:val="24"/>
              </w:rPr>
              <w:t>1</w:t>
            </w:r>
            <w:r w:rsidR="00204211" w:rsidRPr="0046704B">
              <w:rPr>
                <w:rFonts w:ascii="Arial" w:eastAsia="Times New Roman" w:hAnsi="Arial" w:cs="Arial"/>
                <w:sz w:val="24"/>
                <w:szCs w:val="24"/>
              </w:rPr>
              <w:t>92</w:t>
            </w:r>
          </w:p>
        </w:tc>
        <w:tc>
          <w:tcPr>
            <w:tcW w:w="1559" w:type="dxa"/>
            <w:shd w:val="clear" w:color="auto" w:fill="auto"/>
          </w:tcPr>
          <w:p w:rsidR="00D350F1" w:rsidRPr="0046704B" w:rsidRDefault="00D350F1" w:rsidP="00ED4961">
            <w:pPr>
              <w:overflowPunct w:val="0"/>
              <w:autoSpaceDE w:val="0"/>
              <w:autoSpaceDN w:val="0"/>
              <w:adjustRightInd w:val="0"/>
              <w:spacing w:after="0" w:line="240" w:lineRule="auto"/>
              <w:textAlignment w:val="baseline"/>
              <w:rPr>
                <w:rFonts w:ascii="Arial" w:eastAsia="Times New Roman" w:hAnsi="Arial" w:cs="Arial"/>
                <w:sz w:val="24"/>
                <w:szCs w:val="24"/>
              </w:rPr>
            </w:pPr>
            <w:r w:rsidRPr="0046704B">
              <w:rPr>
                <w:rFonts w:ascii="Arial" w:eastAsia="Times New Roman" w:hAnsi="Arial" w:cs="Arial"/>
                <w:sz w:val="24"/>
                <w:szCs w:val="24"/>
              </w:rPr>
              <w:t xml:space="preserve">R$ </w:t>
            </w:r>
            <w:r w:rsidR="00204211" w:rsidRPr="0046704B">
              <w:rPr>
                <w:rFonts w:ascii="Arial" w:eastAsia="Times New Roman" w:hAnsi="Arial" w:cs="Arial"/>
                <w:sz w:val="24"/>
                <w:szCs w:val="24"/>
              </w:rPr>
              <w:t>290,00</w:t>
            </w:r>
          </w:p>
        </w:tc>
      </w:tr>
    </w:tbl>
    <w:p w:rsidR="0046704B" w:rsidRPr="0046704B" w:rsidRDefault="00204211" w:rsidP="0046704B">
      <w:pPr>
        <w:jc w:val="both"/>
        <w:rPr>
          <w:rFonts w:ascii="Arial" w:hAnsi="Arial" w:cs="Arial"/>
          <w:sz w:val="24"/>
          <w:szCs w:val="24"/>
        </w:rPr>
      </w:pPr>
      <w:r w:rsidRPr="0046704B">
        <w:rPr>
          <w:rFonts w:ascii="Arial" w:eastAsia="Arial Unicode MS" w:hAnsi="Arial" w:cs="Arial"/>
          <w:sz w:val="24"/>
          <w:szCs w:val="24"/>
        </w:rPr>
        <w:tab/>
      </w:r>
      <w:r w:rsidR="009A19C8" w:rsidRPr="0046704B">
        <w:rPr>
          <w:rFonts w:ascii="Arial" w:hAnsi="Arial" w:cs="Arial"/>
          <w:sz w:val="24"/>
          <w:szCs w:val="24"/>
        </w:rPr>
        <w:t>A prestação dos serviços deverá contemplar as exigências descritas a seguir e que são parte integrante deste Edital:</w:t>
      </w:r>
    </w:p>
    <w:p w:rsidR="00204211" w:rsidRPr="0046704B" w:rsidRDefault="00204211" w:rsidP="0046704B">
      <w:pPr>
        <w:spacing w:after="0"/>
        <w:ind w:firstLine="708"/>
        <w:jc w:val="both"/>
        <w:rPr>
          <w:rFonts w:ascii="Arial" w:eastAsia="Arial Unicode MS" w:hAnsi="Arial" w:cs="Arial"/>
          <w:sz w:val="24"/>
          <w:szCs w:val="24"/>
        </w:rPr>
      </w:pPr>
      <w:r w:rsidRPr="0046704B">
        <w:rPr>
          <w:rFonts w:ascii="Arial" w:eastAsia="Arial Unicode MS" w:hAnsi="Arial" w:cs="Arial"/>
          <w:sz w:val="24"/>
          <w:szCs w:val="24"/>
        </w:rPr>
        <w:t>1.2 – Vistoria a campo georreferenciada;</w:t>
      </w:r>
    </w:p>
    <w:p w:rsidR="00204211" w:rsidRPr="0046704B" w:rsidRDefault="00204211" w:rsidP="004670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46704B">
        <w:rPr>
          <w:rFonts w:ascii="Arial" w:eastAsia="Arial Unicode MS" w:hAnsi="Arial" w:cs="Arial"/>
          <w:sz w:val="24"/>
          <w:szCs w:val="24"/>
        </w:rPr>
        <w:tab/>
        <w:t>1.3 – Laudo técnico juntamente com relatório fotográfico;</w:t>
      </w:r>
    </w:p>
    <w:p w:rsidR="00204211" w:rsidRPr="0046704B" w:rsidRDefault="00204211" w:rsidP="00204211">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46704B">
        <w:rPr>
          <w:rFonts w:ascii="Arial" w:eastAsia="Arial Unicode MS" w:hAnsi="Arial" w:cs="Arial"/>
          <w:sz w:val="24"/>
          <w:szCs w:val="24"/>
        </w:rPr>
        <w:tab/>
        <w:t>1.4 – Informação se cada licença/alvará emitido corresponde com a realidade fática;</w:t>
      </w:r>
    </w:p>
    <w:p w:rsidR="00204211" w:rsidRPr="0046704B" w:rsidRDefault="00204211" w:rsidP="00204211">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46704B">
        <w:rPr>
          <w:rFonts w:ascii="Arial" w:eastAsia="Arial Unicode MS" w:hAnsi="Arial" w:cs="Arial"/>
          <w:sz w:val="24"/>
          <w:szCs w:val="24"/>
        </w:rPr>
        <w:t>1.5 – Se houve cumprimento das condicionantes</w:t>
      </w:r>
      <w:r w:rsidR="0059461A" w:rsidRPr="0046704B">
        <w:rPr>
          <w:rFonts w:ascii="Arial" w:eastAsia="Arial Unicode MS" w:hAnsi="Arial" w:cs="Arial"/>
          <w:sz w:val="24"/>
          <w:szCs w:val="24"/>
        </w:rPr>
        <w:t xml:space="preserve"> dos processos de licenciamento ambiental e florestal</w:t>
      </w:r>
      <w:r w:rsidRPr="0046704B">
        <w:rPr>
          <w:rFonts w:ascii="Arial" w:eastAsia="Arial Unicode MS" w:hAnsi="Arial" w:cs="Arial"/>
          <w:sz w:val="24"/>
          <w:szCs w:val="24"/>
        </w:rPr>
        <w:t>;</w:t>
      </w:r>
    </w:p>
    <w:p w:rsidR="00204211" w:rsidRPr="0046704B" w:rsidRDefault="00204211" w:rsidP="00204211">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46704B">
        <w:rPr>
          <w:rFonts w:ascii="Arial" w:eastAsia="Arial Unicode MS" w:hAnsi="Arial" w:cs="Arial"/>
          <w:sz w:val="24"/>
          <w:szCs w:val="24"/>
        </w:rPr>
        <w:tab/>
        <w:t>1.6 -  Const</w:t>
      </w:r>
      <w:r w:rsidR="0059461A" w:rsidRPr="0046704B">
        <w:rPr>
          <w:rFonts w:ascii="Arial" w:eastAsia="Arial Unicode MS" w:hAnsi="Arial" w:cs="Arial"/>
          <w:sz w:val="24"/>
          <w:szCs w:val="24"/>
        </w:rPr>
        <w:t>atada</w:t>
      </w:r>
      <w:r w:rsidRPr="0046704B">
        <w:rPr>
          <w:rFonts w:ascii="Arial" w:eastAsia="Arial Unicode MS" w:hAnsi="Arial" w:cs="Arial"/>
          <w:sz w:val="24"/>
          <w:szCs w:val="24"/>
        </w:rPr>
        <w:t xml:space="preserve"> eventual prática de infrações ambientais</w:t>
      </w:r>
      <w:r w:rsidR="0059461A" w:rsidRPr="0046704B">
        <w:rPr>
          <w:rFonts w:ascii="Arial" w:eastAsia="Arial Unicode MS" w:hAnsi="Arial" w:cs="Arial"/>
          <w:sz w:val="24"/>
          <w:szCs w:val="24"/>
        </w:rPr>
        <w:t>/florestais</w:t>
      </w:r>
      <w:r w:rsidRPr="0046704B">
        <w:rPr>
          <w:rFonts w:ascii="Arial" w:eastAsia="Arial Unicode MS" w:hAnsi="Arial" w:cs="Arial"/>
          <w:sz w:val="24"/>
          <w:szCs w:val="24"/>
        </w:rPr>
        <w:t xml:space="preserve">, deverá haver encaminhamento de laudo técnico com sugestão de providências </w:t>
      </w:r>
      <w:r w:rsidR="0059461A" w:rsidRPr="0046704B">
        <w:rPr>
          <w:rFonts w:ascii="Arial" w:eastAsia="Arial Unicode MS" w:hAnsi="Arial" w:cs="Arial"/>
          <w:sz w:val="24"/>
          <w:szCs w:val="24"/>
        </w:rPr>
        <w:t>conforme a legislação vigente;</w:t>
      </w:r>
    </w:p>
    <w:p w:rsidR="0059461A" w:rsidRPr="0046704B" w:rsidRDefault="0059461A" w:rsidP="00204211">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46704B">
        <w:rPr>
          <w:rFonts w:ascii="Arial" w:eastAsia="Arial Unicode MS" w:hAnsi="Arial" w:cs="Arial"/>
          <w:sz w:val="24"/>
          <w:szCs w:val="24"/>
        </w:rPr>
        <w:tab/>
        <w:t>1.7 – Inclusão de registros aos processos de compensação ambiental/reposição florestal obrigatória</w:t>
      </w:r>
      <w:r w:rsidR="007073E5">
        <w:rPr>
          <w:rFonts w:ascii="Arial" w:eastAsia="Arial Unicode MS" w:hAnsi="Arial" w:cs="Arial"/>
          <w:sz w:val="24"/>
          <w:szCs w:val="24"/>
        </w:rPr>
        <w:t xml:space="preserve"> </w:t>
      </w:r>
      <w:r w:rsidRPr="0046704B">
        <w:rPr>
          <w:rFonts w:ascii="Arial" w:eastAsia="Arial Unicode MS" w:hAnsi="Arial" w:cs="Arial"/>
          <w:sz w:val="24"/>
          <w:szCs w:val="24"/>
        </w:rPr>
        <w:t>(RFO) executados ou não executados e Laudo Técnico com as medidas cabíveis.</w:t>
      </w:r>
    </w:p>
    <w:p w:rsidR="0059461A" w:rsidRPr="0046704B" w:rsidRDefault="0059461A" w:rsidP="0059461A">
      <w:pPr>
        <w:overflowPunct w:val="0"/>
        <w:autoSpaceDE w:val="0"/>
        <w:autoSpaceDN w:val="0"/>
        <w:adjustRightInd w:val="0"/>
        <w:spacing w:after="0" w:line="240" w:lineRule="auto"/>
        <w:ind w:left="708"/>
        <w:jc w:val="both"/>
        <w:textAlignment w:val="baseline"/>
        <w:rPr>
          <w:rFonts w:ascii="Arial" w:eastAsia="Arial Unicode MS" w:hAnsi="Arial" w:cs="Arial"/>
          <w:sz w:val="24"/>
          <w:szCs w:val="24"/>
        </w:rPr>
      </w:pPr>
      <w:r w:rsidRPr="0046704B">
        <w:rPr>
          <w:rFonts w:ascii="Arial" w:eastAsia="Arial Unicode MS" w:hAnsi="Arial" w:cs="Arial"/>
          <w:sz w:val="24"/>
          <w:szCs w:val="24"/>
        </w:rPr>
        <w:t>1.8 – Atendimento as solicitações de renovação do Convênio Mata Atlantica;</w:t>
      </w:r>
    </w:p>
    <w:p w:rsidR="0059461A" w:rsidRPr="0046704B" w:rsidRDefault="0059461A" w:rsidP="0059461A">
      <w:pPr>
        <w:overflowPunct w:val="0"/>
        <w:autoSpaceDE w:val="0"/>
        <w:autoSpaceDN w:val="0"/>
        <w:adjustRightInd w:val="0"/>
        <w:spacing w:after="0" w:line="240" w:lineRule="auto"/>
        <w:ind w:left="708"/>
        <w:jc w:val="both"/>
        <w:textAlignment w:val="baseline"/>
        <w:rPr>
          <w:rFonts w:ascii="Arial" w:eastAsia="Arial Unicode MS" w:hAnsi="Arial" w:cs="Arial"/>
          <w:sz w:val="24"/>
          <w:szCs w:val="24"/>
        </w:rPr>
      </w:pPr>
      <w:r w:rsidRPr="0046704B">
        <w:rPr>
          <w:rFonts w:ascii="Arial" w:eastAsia="Arial Unicode MS" w:hAnsi="Arial" w:cs="Arial"/>
          <w:sz w:val="24"/>
          <w:szCs w:val="24"/>
        </w:rPr>
        <w:t>1.9 – Situação do Cadastro Ambiental Rural (CAR) destas licenças;</w:t>
      </w:r>
    </w:p>
    <w:p w:rsidR="0059461A" w:rsidRPr="0046704B" w:rsidRDefault="0059461A" w:rsidP="0059461A">
      <w:pPr>
        <w:overflowPunct w:val="0"/>
        <w:autoSpaceDE w:val="0"/>
        <w:autoSpaceDN w:val="0"/>
        <w:adjustRightInd w:val="0"/>
        <w:spacing w:after="0" w:line="240" w:lineRule="auto"/>
        <w:ind w:left="708"/>
        <w:jc w:val="both"/>
        <w:textAlignment w:val="baseline"/>
        <w:rPr>
          <w:rFonts w:ascii="Arial" w:eastAsia="Arial Unicode MS" w:hAnsi="Arial" w:cs="Arial"/>
          <w:sz w:val="24"/>
          <w:szCs w:val="24"/>
        </w:rPr>
      </w:pPr>
      <w:r w:rsidRPr="0046704B">
        <w:rPr>
          <w:rFonts w:ascii="Arial" w:eastAsia="Arial Unicode MS" w:hAnsi="Arial" w:cs="Arial"/>
          <w:sz w:val="24"/>
          <w:szCs w:val="24"/>
        </w:rPr>
        <w:t>1.10- Levantamento de área de RL(Reserva Legal) e APPs(Áreas de Preservação Permanentes);</w:t>
      </w:r>
    </w:p>
    <w:p w:rsidR="00204211" w:rsidRPr="0046704B" w:rsidRDefault="00204211" w:rsidP="00204211">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A05C27" w:rsidRPr="0046704B" w:rsidRDefault="00A05C27" w:rsidP="00204211">
      <w:pPr>
        <w:overflowPunct w:val="0"/>
        <w:autoSpaceDE w:val="0"/>
        <w:autoSpaceDN w:val="0"/>
        <w:adjustRightInd w:val="0"/>
        <w:spacing w:after="0" w:line="240" w:lineRule="auto"/>
        <w:ind w:firstLine="708"/>
        <w:jc w:val="both"/>
        <w:textAlignment w:val="baseline"/>
        <w:rPr>
          <w:rFonts w:ascii="Arial" w:eastAsia="Arial Unicode MS" w:hAnsi="Arial" w:cs="Arial"/>
          <w:b/>
          <w:sz w:val="24"/>
          <w:szCs w:val="24"/>
        </w:rPr>
      </w:pPr>
      <w:r w:rsidRPr="0046704B">
        <w:rPr>
          <w:rFonts w:ascii="Arial" w:eastAsia="Arial Unicode MS" w:hAnsi="Arial" w:cs="Arial"/>
          <w:b/>
          <w:sz w:val="24"/>
          <w:szCs w:val="24"/>
        </w:rPr>
        <w:t>2 - DA APRESENTAÇÃO DOS ENVELOPES: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lang w:eastAsia="pt-BR"/>
        </w:rPr>
      </w:pPr>
      <w:r w:rsidRPr="0046704B">
        <w:rPr>
          <w:rFonts w:ascii="Arial" w:eastAsia="Arial Unicode MS" w:hAnsi="Arial" w:cs="Arial"/>
          <w:sz w:val="24"/>
          <w:szCs w:val="24"/>
          <w:lang w:eastAsia="pt-BR"/>
        </w:rPr>
        <w:lastRenderedPageBreak/>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2C12D8" w:rsidRPr="0046704B" w:rsidRDefault="002C12D8" w:rsidP="002C12D8">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MUNICÍPIO DE VIADUTOS</w:t>
      </w:r>
    </w:p>
    <w:p w:rsidR="002C12D8" w:rsidRPr="0046704B"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r>
      <w:r w:rsidRPr="0046704B">
        <w:rPr>
          <w:rFonts w:ascii="Arial" w:eastAsia="Arial Unicode MS" w:hAnsi="Arial" w:cs="Arial"/>
          <w:bCs/>
          <w:sz w:val="24"/>
          <w:szCs w:val="24"/>
        </w:rPr>
        <w:t>EDITAL DE PREGÃO N.°</w:t>
      </w:r>
      <w:r w:rsidR="00674AF4" w:rsidRPr="0046704B">
        <w:rPr>
          <w:rFonts w:ascii="Arial" w:eastAsia="Arial Unicode MS" w:hAnsi="Arial" w:cs="Arial"/>
          <w:bCs/>
          <w:sz w:val="24"/>
          <w:szCs w:val="24"/>
        </w:rPr>
        <w:t xml:space="preserve"> </w:t>
      </w:r>
      <w:r w:rsidR="0046704B" w:rsidRPr="0046704B">
        <w:rPr>
          <w:rFonts w:ascii="Arial" w:eastAsia="Arial Unicode MS" w:hAnsi="Arial" w:cs="Arial"/>
          <w:bCs/>
          <w:sz w:val="24"/>
          <w:szCs w:val="24"/>
        </w:rPr>
        <w:t>60</w:t>
      </w:r>
      <w:r w:rsidR="00310630" w:rsidRPr="0046704B">
        <w:rPr>
          <w:rFonts w:ascii="Arial" w:eastAsia="Arial Unicode MS" w:hAnsi="Arial" w:cs="Arial"/>
          <w:bCs/>
          <w:sz w:val="24"/>
          <w:szCs w:val="24"/>
        </w:rPr>
        <w:t>/2023</w:t>
      </w:r>
    </w:p>
    <w:p w:rsidR="002C12D8" w:rsidRPr="0046704B"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ENVELOPE N.º 01 – PROPOSTA</w:t>
      </w:r>
    </w:p>
    <w:p w:rsidR="002C12D8" w:rsidRPr="0046704B"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PROPONENTE – NOME DA EMPRESA</w:t>
      </w:r>
    </w:p>
    <w:p w:rsidR="002C12D8" w:rsidRPr="0046704B" w:rsidRDefault="002C12D8" w:rsidP="002C12D8">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2C12D8" w:rsidRPr="0046704B" w:rsidRDefault="002C12D8" w:rsidP="002C12D8">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MUNICÍPIO DE VIADUTOS</w:t>
      </w:r>
    </w:p>
    <w:p w:rsidR="002C12D8" w:rsidRPr="0046704B"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46704B">
        <w:rPr>
          <w:rFonts w:ascii="Arial" w:eastAsia="Arial Unicode MS" w:hAnsi="Arial" w:cs="Arial"/>
          <w:sz w:val="24"/>
          <w:szCs w:val="24"/>
        </w:rPr>
        <w:tab/>
      </w:r>
      <w:r w:rsidRPr="0046704B">
        <w:rPr>
          <w:rFonts w:ascii="Arial" w:eastAsia="Arial Unicode MS" w:hAnsi="Arial" w:cs="Arial"/>
          <w:bCs/>
          <w:sz w:val="24"/>
          <w:szCs w:val="24"/>
        </w:rPr>
        <w:tab/>
        <w:t xml:space="preserve">EDITAL DE PREGÃO N.º </w:t>
      </w:r>
      <w:r w:rsidR="0046704B" w:rsidRPr="0046704B">
        <w:rPr>
          <w:rFonts w:ascii="Arial" w:eastAsia="Arial Unicode MS" w:hAnsi="Arial" w:cs="Arial"/>
          <w:bCs/>
          <w:sz w:val="24"/>
          <w:szCs w:val="24"/>
        </w:rPr>
        <w:t>60</w:t>
      </w:r>
      <w:r w:rsidR="00310630" w:rsidRPr="0046704B">
        <w:rPr>
          <w:rFonts w:ascii="Arial" w:eastAsia="Arial Unicode MS" w:hAnsi="Arial" w:cs="Arial"/>
          <w:bCs/>
          <w:sz w:val="24"/>
          <w:szCs w:val="24"/>
        </w:rPr>
        <w:t>/2023</w:t>
      </w:r>
    </w:p>
    <w:p w:rsidR="002C12D8" w:rsidRPr="0046704B"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ENVELOPE N.º 02 – DOCUMENTAÇÃO</w:t>
      </w:r>
    </w:p>
    <w:p w:rsidR="002C12D8" w:rsidRPr="0046704B" w:rsidRDefault="002C12D8" w:rsidP="002C12D8">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PROPONENTE – NOME DA EMPRESA</w:t>
      </w:r>
    </w:p>
    <w:p w:rsidR="00A05C27" w:rsidRPr="0046704B" w:rsidRDefault="00A05C27" w:rsidP="00A05C27">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A05C27" w:rsidRPr="0046704B" w:rsidRDefault="00A05C27" w:rsidP="00A05C27">
      <w:pPr>
        <w:overflowPunct w:val="0"/>
        <w:autoSpaceDE w:val="0"/>
        <w:autoSpaceDN w:val="0"/>
        <w:adjustRightInd w:val="0"/>
        <w:spacing w:after="0" w:line="240" w:lineRule="auto"/>
        <w:ind w:firstLine="357"/>
        <w:jc w:val="both"/>
        <w:textAlignment w:val="baseline"/>
        <w:rPr>
          <w:rFonts w:ascii="Arial" w:eastAsia="Times New Roman" w:hAnsi="Arial" w:cs="Arial"/>
          <w:b/>
          <w:sz w:val="24"/>
          <w:szCs w:val="24"/>
        </w:rPr>
      </w:pPr>
      <w:r w:rsidRPr="0046704B">
        <w:rPr>
          <w:rFonts w:ascii="Arial" w:eastAsia="Arial Unicode MS" w:hAnsi="Arial" w:cs="Arial"/>
          <w:sz w:val="24"/>
          <w:szCs w:val="24"/>
        </w:rPr>
        <w:t xml:space="preserve">                    </w:t>
      </w:r>
      <w:r w:rsidRPr="0046704B">
        <w:rPr>
          <w:rFonts w:ascii="Arial" w:eastAsia="Times New Roman" w:hAnsi="Arial" w:cs="Arial"/>
          <w:b/>
          <w:sz w:val="24"/>
          <w:szCs w:val="24"/>
        </w:rPr>
        <w:t>3. CONDIÇÕES DE PARTICIPAÇÃO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4"/>
          <w:szCs w:val="24"/>
        </w:rPr>
      </w:pPr>
      <w:r w:rsidRPr="0046704B">
        <w:rPr>
          <w:rFonts w:ascii="Arial" w:eastAsia="Times New Roman" w:hAnsi="Arial" w:cs="Arial"/>
          <w:b/>
          <w:sz w:val="24"/>
          <w:szCs w:val="24"/>
        </w:rPr>
        <w:t>3.1</w:t>
      </w:r>
      <w:r w:rsidRPr="0046704B">
        <w:rPr>
          <w:rFonts w:ascii="Arial" w:eastAsia="Times New Roman" w:hAnsi="Arial" w:cs="Arial"/>
          <w:sz w:val="24"/>
          <w:szCs w:val="24"/>
        </w:rPr>
        <w:t xml:space="preserve"> A empresa de pequeno porte e a microempresa que pretender se utilizar dos benefícios previstos nos artigos </w:t>
      </w:r>
      <w:smartTag w:uri="urn:schemas-microsoft-com:office:smarttags" w:element="metricconverter">
        <w:smartTagPr>
          <w:attr w:name="ProductID" w:val="42 a"/>
        </w:smartTagPr>
        <w:r w:rsidRPr="0046704B">
          <w:rPr>
            <w:rFonts w:ascii="Arial" w:eastAsia="Times New Roman" w:hAnsi="Arial" w:cs="Arial"/>
            <w:sz w:val="24"/>
            <w:szCs w:val="24"/>
          </w:rPr>
          <w:t>42 a</w:t>
        </w:r>
      </w:smartTag>
      <w:r w:rsidRPr="0046704B">
        <w:rPr>
          <w:rFonts w:ascii="Arial" w:eastAsia="Times New Roman" w:hAnsi="Arial" w:cs="Arial"/>
          <w:sz w:val="24"/>
          <w:szCs w:val="24"/>
        </w:rPr>
        <w:t xml:space="preserve"> 45 da Lei Complementar n° 123/2006, bem como as Cooperativas que tenham auferido, no ano calendário anterior, receita bruta até o limite de R$ 4.200.000,00 (conforme disposto no art. 34 da Lei 11.488/2007), deverão comprovar seu enquadramento em tal situação jurídica através de certidão expedida pela Junta Comercial (conforme artigo 8° da Instrução Normativa n° 103 de 30/04/2007) OU por meio de declaração firmada por contador.</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4"/>
          <w:szCs w:val="24"/>
        </w:rPr>
      </w:pPr>
      <w:r w:rsidRPr="0046704B">
        <w:rPr>
          <w:rFonts w:ascii="Arial" w:eastAsia="Times New Roman" w:hAnsi="Arial" w:cs="Arial"/>
          <w:b/>
          <w:sz w:val="24"/>
          <w:szCs w:val="24"/>
        </w:rPr>
        <w:t>3.1.1</w:t>
      </w:r>
      <w:r w:rsidRPr="0046704B">
        <w:rPr>
          <w:rFonts w:ascii="Arial" w:eastAsia="Times New Roman" w:hAnsi="Arial" w:cs="Arial"/>
          <w:sz w:val="24"/>
          <w:szCs w:val="24"/>
        </w:rPr>
        <w:t xml:space="preserve"> A CERTIDÃO OU DECLARAÇÃO MENCIONADAS NO ITEM ANTERIOR DEVERÃO SER ENTREGUES NO INÍCIO DA SESSÃO PÚBLICA DE PREGÃO AO PREGOEIRO, FORA DOS ENVELOPES DE PREÇOS E DA DOCUMENTAÇÃO, JUNTAMENTE COM O CREDENCIAMENTO.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4"/>
          <w:szCs w:val="24"/>
        </w:rPr>
      </w:pPr>
      <w:r w:rsidRPr="0046704B">
        <w:rPr>
          <w:rFonts w:ascii="Arial" w:eastAsia="Times New Roman" w:hAnsi="Arial" w:cs="Arial"/>
          <w:b/>
          <w:sz w:val="24"/>
          <w:szCs w:val="24"/>
        </w:rPr>
        <w:t>3.1.2</w:t>
      </w:r>
      <w:r w:rsidRPr="0046704B">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item 3.1 deste Edital.</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Times New Roman" w:hAnsi="Arial" w:cs="Arial"/>
          <w:b/>
          <w:sz w:val="24"/>
          <w:szCs w:val="24"/>
        </w:rPr>
        <w:t>3.1.3</w:t>
      </w:r>
      <w:r w:rsidRPr="0046704B">
        <w:rPr>
          <w:rFonts w:ascii="Arial" w:eastAsia="Times New Roman" w:hAnsi="Arial" w:cs="Arial"/>
          <w:sz w:val="24"/>
          <w:szCs w:val="24"/>
        </w:rPr>
        <w:t xml:space="preserve"> A não comprovação de enquadramento da empresa como ME ou EPP, na forma estabelecida no item 3.1 deste Edital, significa renúncia expressa e consciente, desobrigando o Pregoeiro da aplicação dos benefícios da Lei Complementar n° 123/2006, ao presente certame.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4 - DO RECEBIMENTO E ABERTURA DOS ENVELOPES: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4.1.</w:t>
      </w:r>
      <w:r w:rsidRPr="0046704B">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4.2.</w:t>
      </w:r>
      <w:r w:rsidRPr="0046704B">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pacing w:val="22"/>
          <w:sz w:val="24"/>
          <w:szCs w:val="24"/>
        </w:rPr>
      </w:pPr>
      <w:r w:rsidRPr="0046704B">
        <w:rPr>
          <w:rFonts w:ascii="Arial" w:eastAsia="Arial Unicode MS" w:hAnsi="Arial" w:cs="Arial"/>
          <w:b/>
          <w:sz w:val="24"/>
          <w:szCs w:val="24"/>
        </w:rPr>
        <w:t xml:space="preserve">4.3. </w:t>
      </w:r>
      <w:r w:rsidRPr="0046704B">
        <w:rPr>
          <w:rFonts w:ascii="Arial" w:eastAsia="Arial Unicode MS" w:hAnsi="Arial" w:cs="Arial"/>
          <w:sz w:val="24"/>
          <w:szCs w:val="24"/>
        </w:rPr>
        <w:t>O pregoeiro realizará o credenciamento das interessadas</w:t>
      </w:r>
      <w:r w:rsidRPr="0046704B">
        <w:rPr>
          <w:rFonts w:ascii="Arial" w:eastAsia="Arial Unicode MS" w:hAnsi="Arial" w:cs="Arial"/>
          <w:b/>
          <w:sz w:val="24"/>
          <w:szCs w:val="24"/>
        </w:rPr>
        <w:t>,</w:t>
      </w:r>
      <w:r w:rsidRPr="0046704B">
        <w:rPr>
          <w:rFonts w:ascii="Arial" w:eastAsia="Arial Unicode MS" w:hAnsi="Arial" w:cs="Arial"/>
          <w:spacing w:val="22"/>
          <w:sz w:val="24"/>
          <w:szCs w:val="24"/>
        </w:rPr>
        <w:t xml:space="preserve"> as quais deverão: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a)</w:t>
      </w:r>
      <w:r w:rsidRPr="0046704B">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b)</w:t>
      </w:r>
      <w:r w:rsidRPr="0046704B">
        <w:rPr>
          <w:rFonts w:ascii="Arial" w:eastAsia="Arial Unicode MS" w:hAnsi="Arial" w:cs="Arial"/>
          <w:sz w:val="24"/>
          <w:szCs w:val="24"/>
        </w:rPr>
        <w:t xml:space="preserve"> </w:t>
      </w:r>
      <w:r w:rsidRPr="0046704B">
        <w:rPr>
          <w:rFonts w:ascii="Arial" w:eastAsia="Arial Unicode MS" w:hAnsi="Arial" w:cs="Arial"/>
          <w:b/>
          <w:sz w:val="24"/>
          <w:szCs w:val="24"/>
        </w:rPr>
        <w:t>APRESENTAR, AINDA, DECLARAÇÃO DE QUE CUMPREM PLENAMENTE OS REQUISITOS DE HABILITAÇÃO.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5 - PROPOSTA DE PREÇO:</w:t>
      </w:r>
    </w:p>
    <w:p w:rsidR="00A05C27" w:rsidRPr="0046704B" w:rsidRDefault="00A05C27" w:rsidP="00A05C27">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46704B">
        <w:rPr>
          <w:rFonts w:ascii="Arial" w:eastAsia="Arial Unicode MS" w:hAnsi="Arial" w:cs="Arial"/>
          <w:sz w:val="24"/>
          <w:szCs w:val="24"/>
        </w:rPr>
        <w:t xml:space="preserve"> </w:t>
      </w:r>
      <w:r w:rsidRPr="0046704B">
        <w:rPr>
          <w:rFonts w:ascii="Arial" w:eastAsia="Arial Unicode MS" w:hAnsi="Arial" w:cs="Arial"/>
          <w:b/>
          <w:sz w:val="24"/>
          <w:szCs w:val="24"/>
        </w:rPr>
        <w:t xml:space="preserve">     </w:t>
      </w:r>
      <w:r w:rsidRPr="0046704B">
        <w:rPr>
          <w:rFonts w:ascii="Arial" w:eastAsia="Arial Unicode MS" w:hAnsi="Arial" w:cs="Arial"/>
          <w:b/>
          <w:sz w:val="24"/>
          <w:szCs w:val="24"/>
        </w:rPr>
        <w:tab/>
      </w:r>
      <w:r w:rsidRPr="0046704B">
        <w:rPr>
          <w:rFonts w:ascii="Arial" w:eastAsia="Arial Unicode MS" w:hAnsi="Arial" w:cs="Arial"/>
          <w:b/>
          <w:sz w:val="24"/>
          <w:szCs w:val="24"/>
        </w:rPr>
        <w:tab/>
        <w:t>5.1</w:t>
      </w:r>
      <w:r w:rsidRPr="0046704B">
        <w:rPr>
          <w:rFonts w:ascii="Arial" w:eastAsia="Arial Unicode MS" w:hAnsi="Arial" w:cs="Arial"/>
          <w:sz w:val="24"/>
          <w:szCs w:val="24"/>
        </w:rPr>
        <w:t>. A Proposta, cujo prazo de validade fixado pela Administração, em 60 dias, sendo redigida em linguagem clara, sem rasuras, emendas ou borrões, ressalvas ou entrelinhas, será entregue em uma via, sendo que será assinada pelo Licitante ou seu representante legal.</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lang w:eastAsia="pt-BR"/>
        </w:rPr>
      </w:pPr>
      <w:r w:rsidRPr="0046704B">
        <w:rPr>
          <w:rFonts w:ascii="Arial" w:eastAsia="Arial Unicode MS" w:hAnsi="Arial" w:cs="Arial"/>
          <w:b/>
          <w:bCs/>
          <w:sz w:val="24"/>
          <w:szCs w:val="24"/>
          <w:lang w:eastAsia="pt-BR"/>
        </w:rPr>
        <w:t xml:space="preserve">OBSERVAÇÃO 1: </w:t>
      </w:r>
      <w:r w:rsidRPr="0046704B">
        <w:rPr>
          <w:rFonts w:ascii="Arial" w:eastAsia="Arial Unicode MS" w:hAnsi="Arial" w:cs="Arial"/>
          <w:bCs/>
          <w:sz w:val="24"/>
          <w:szCs w:val="24"/>
          <w:lang w:eastAsia="pt-BR"/>
        </w:rPr>
        <w:t xml:space="preserve">O preço unitário líquido por objeto, indicado em moeda nacional, onde deverão estar incluídas quaisquer vantagens, abatimentos, impostos, taxas e contribuições sociais, obrigações trabalhistas, previdenciárias, fiscais e comerciais, que eventualmente </w:t>
      </w:r>
      <w:r w:rsidRPr="0046704B">
        <w:rPr>
          <w:rFonts w:ascii="Arial" w:eastAsia="Arial Unicode MS" w:hAnsi="Arial" w:cs="Arial"/>
          <w:bCs/>
          <w:sz w:val="24"/>
          <w:szCs w:val="24"/>
          <w:lang w:eastAsia="pt-BR"/>
        </w:rPr>
        <w:lastRenderedPageBreak/>
        <w:t>incidam sobre a operação ou, ainda, despesas com terceiros, que correrão por conta da licitante vencedora.</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lang w:eastAsia="pt-BR"/>
        </w:rPr>
      </w:pPr>
      <w:r w:rsidRPr="0046704B">
        <w:rPr>
          <w:rFonts w:ascii="Arial" w:eastAsia="Arial Unicode MS" w:hAnsi="Arial" w:cs="Arial"/>
          <w:b/>
          <w:bCs/>
          <w:sz w:val="24"/>
          <w:szCs w:val="24"/>
          <w:lang w:eastAsia="pt-BR"/>
        </w:rPr>
        <w:t>OBSERVAÇÃO 2:</w:t>
      </w:r>
      <w:r w:rsidRPr="0046704B">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6 - DO JULGAMENTO DAS PROPOSTAS: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6.1.</w:t>
      </w:r>
      <w:r w:rsidRPr="0046704B">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6.2.</w:t>
      </w:r>
      <w:r w:rsidRPr="0046704B">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6.3. </w:t>
      </w:r>
      <w:r w:rsidRPr="0046704B">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6.4.</w:t>
      </w:r>
      <w:r w:rsidRPr="0046704B">
        <w:rPr>
          <w:rFonts w:ascii="Arial" w:eastAsia="Arial Unicode MS" w:hAnsi="Arial" w:cs="Arial"/>
          <w:sz w:val="24"/>
          <w:szCs w:val="24"/>
        </w:rPr>
        <w:t xml:space="preserve"> Caso duas ou mais propostas iniciais apresentem preços iguais, será realizado sorteio para determinação da ordem de oferta dos lances.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6.5. </w:t>
      </w:r>
      <w:r w:rsidRPr="0046704B">
        <w:rPr>
          <w:rFonts w:ascii="Arial" w:eastAsia="Arial Unicode MS" w:hAnsi="Arial" w:cs="Arial"/>
          <w:sz w:val="24"/>
          <w:szCs w:val="24"/>
        </w:rPr>
        <w:t>A oferta dos lances deverá ser efetuada no momento em que for conferida a palavra à licitante, obedecida a ordem prevista nos itens 6.3 e 6.4.</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6.5.1. </w:t>
      </w:r>
      <w:r w:rsidRPr="0046704B">
        <w:rPr>
          <w:rFonts w:ascii="Arial" w:eastAsia="Arial Unicode MS" w:hAnsi="Arial" w:cs="Arial"/>
          <w:sz w:val="24"/>
          <w:szCs w:val="24"/>
        </w:rPr>
        <w:t>Dada a palavra a licitante, esta disporá de 60 segundos para apresentar nova proposta.</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6.6. </w:t>
      </w:r>
      <w:r w:rsidRPr="0046704B">
        <w:rPr>
          <w:rFonts w:ascii="Arial" w:eastAsia="Arial Unicode MS" w:hAnsi="Arial" w:cs="Arial"/>
          <w:sz w:val="24"/>
          <w:szCs w:val="24"/>
        </w:rPr>
        <w:t>É vedada a oferta de lance com vista ao empate.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6.7. </w:t>
      </w:r>
      <w:r w:rsidRPr="0046704B">
        <w:rPr>
          <w:rFonts w:ascii="Arial" w:eastAsia="Arial Unicode MS" w:hAnsi="Arial" w:cs="Arial"/>
          <w:sz w:val="24"/>
          <w:szCs w:val="24"/>
        </w:rPr>
        <w:t>Não poderá haver desistência dos lances já ofertados, sujeitando-se a proponente desistente às penalidades constantes no item 14 deste edital.</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6.8. </w:t>
      </w:r>
      <w:r w:rsidRPr="0046704B">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6.9. </w:t>
      </w:r>
      <w:r w:rsidRPr="0046704B">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6.10. </w:t>
      </w:r>
      <w:r w:rsidRPr="0046704B">
        <w:rPr>
          <w:rFonts w:ascii="Arial" w:eastAsia="Arial Unicode MS" w:hAnsi="Arial" w:cs="Arial"/>
          <w:sz w:val="24"/>
          <w:szCs w:val="24"/>
        </w:rPr>
        <w:t>O encerramento da etapa competitiva dar-se-á quando, convocadas pelo pregoeiro, as licitantes manifestarem seu desinteresse em apresentar novos lances.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6.11. </w:t>
      </w:r>
      <w:r w:rsidRPr="0046704B">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6.12.</w:t>
      </w:r>
      <w:r w:rsidRPr="0046704B">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6.13. </w:t>
      </w:r>
      <w:r w:rsidRPr="0046704B">
        <w:rPr>
          <w:rFonts w:ascii="Arial" w:eastAsia="Arial Unicode MS" w:hAnsi="Arial" w:cs="Arial"/>
          <w:sz w:val="24"/>
          <w:szCs w:val="24"/>
        </w:rPr>
        <w:t>Serão desclassificadas as propostas que: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a) </w:t>
      </w:r>
      <w:r w:rsidRPr="0046704B">
        <w:rPr>
          <w:rFonts w:ascii="Arial" w:eastAsia="Arial Unicode MS" w:hAnsi="Arial" w:cs="Arial"/>
          <w:sz w:val="24"/>
          <w:szCs w:val="24"/>
        </w:rPr>
        <w:t>não atenderem às exigências contidas no objeto desta licitação;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b)</w:t>
      </w:r>
      <w:r w:rsidRPr="0046704B">
        <w:rPr>
          <w:rFonts w:ascii="Arial" w:eastAsia="Arial Unicode MS" w:hAnsi="Arial" w:cs="Arial"/>
          <w:sz w:val="24"/>
          <w:szCs w:val="24"/>
        </w:rPr>
        <w:t xml:space="preserve"> forem omissas em pontos essenciais, de modo a ensejar dúvidas;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c)</w:t>
      </w:r>
      <w:r w:rsidRPr="0046704B">
        <w:rPr>
          <w:rFonts w:ascii="Arial" w:eastAsia="Arial Unicode MS" w:hAnsi="Arial" w:cs="Arial"/>
          <w:sz w:val="24"/>
          <w:szCs w:val="24"/>
        </w:rPr>
        <w:t xml:space="preserve"> afrontem qualquer dispositivo legal vigente, bem como as que não atenderem aos requisitos do item 5;</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Observação: </w:t>
      </w:r>
      <w:r w:rsidRPr="0046704B">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6.14. </w:t>
      </w:r>
      <w:r w:rsidRPr="0046704B">
        <w:rPr>
          <w:rFonts w:ascii="Arial" w:eastAsia="Arial Unicode MS" w:hAnsi="Arial" w:cs="Arial"/>
          <w:sz w:val="24"/>
          <w:szCs w:val="24"/>
        </w:rPr>
        <w:t>Não serão consideradas, para julgamento das propostas, vantagens não previstas no edital.</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lastRenderedPageBreak/>
        <w:t xml:space="preserve">6.15. </w:t>
      </w:r>
      <w:r w:rsidRPr="0046704B">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6.16. </w:t>
      </w:r>
      <w:r w:rsidRPr="0046704B">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15.1 deste edital.</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6.17. </w:t>
      </w:r>
      <w:r w:rsidRPr="0046704B">
        <w:rPr>
          <w:rFonts w:ascii="Arial" w:eastAsia="Arial Unicode MS" w:hAnsi="Arial" w:cs="Arial"/>
          <w:sz w:val="24"/>
          <w:szCs w:val="24"/>
        </w:rPr>
        <w:t>Caso haja necessidade de adiamento da sessão pública, será marcada nova data para continuação dos trabalhos, devendo ficar intimadas, no mesmo ato, os licitantes presentes.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7 - DA HABILITAÇÃO: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7.1. </w:t>
      </w:r>
      <w:r w:rsidRPr="0046704B">
        <w:rPr>
          <w:rFonts w:ascii="Arial" w:eastAsia="Arial Unicode MS" w:hAnsi="Arial" w:cs="Arial"/>
          <w:sz w:val="24"/>
          <w:szCs w:val="24"/>
        </w:rPr>
        <w:t>Para fins de habilitação neste pregão, a licitante deverá apresentar, dentro do ENVELOPE Nº 02, os seguintes documentos:</w:t>
      </w:r>
    </w:p>
    <w:p w:rsidR="00A05C27" w:rsidRPr="0046704B" w:rsidRDefault="00A05C27" w:rsidP="00A05C2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r>
      <w:r w:rsidRPr="0046704B">
        <w:rPr>
          <w:rFonts w:ascii="Arial" w:eastAsia="Arial Unicode MS" w:hAnsi="Arial" w:cs="Arial"/>
          <w:sz w:val="24"/>
          <w:szCs w:val="24"/>
        </w:rPr>
        <w:tab/>
      </w:r>
      <w:r w:rsidRPr="0046704B">
        <w:rPr>
          <w:rFonts w:ascii="Arial" w:eastAsia="Times New Roman" w:hAnsi="Arial" w:cs="Arial"/>
          <w:sz w:val="24"/>
          <w:szCs w:val="24"/>
        </w:rPr>
        <w:t xml:space="preserve">a) Declaração da Empresa licitante de que não está descumprindo o disposto no artigo 7º, inciso XXXIII, da Constituição Federal de 1988, conforme modelo do Decreto Federal nº 4.358/2002. </w:t>
      </w:r>
    </w:p>
    <w:p w:rsidR="00A05C27" w:rsidRPr="0046704B"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 xml:space="preserve">b) Declaração de inexistência de fatos impeditivos para habilitação no presente processo licitatório. </w:t>
      </w:r>
    </w:p>
    <w:p w:rsidR="00A05C27" w:rsidRPr="0046704B"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c) Declaração Atestando que a empresa não possui em seu quadro societário, servidor público da ativa, ou empregado de empresa pública ou de sociedade de economia mista, do órgão celebrante.</w:t>
      </w:r>
    </w:p>
    <w:p w:rsidR="00A05C27" w:rsidRPr="0046704B"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 xml:space="preserve">d) </w:t>
      </w:r>
      <w:r w:rsidRPr="0046704B">
        <w:rPr>
          <w:rFonts w:ascii="Arial" w:eastAsia="Arial Unicode MS" w:hAnsi="Arial" w:cs="Arial"/>
          <w:sz w:val="24"/>
          <w:szCs w:val="24"/>
        </w:rPr>
        <w:t>Declaração expressa de que o proponente tem pleno conhecimento do objeto licitado e anuência das exigências constantes do Edital e seus anexos.</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e) Registro comercial, no caso de empresa individual;</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f)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g) No caso de sociedade civis, inscrição no ato constitutivo, acompanhada de prova de diretoria em exercício;</w:t>
      </w:r>
    </w:p>
    <w:p w:rsidR="00A05C27" w:rsidRPr="0046704B" w:rsidRDefault="00A05C27" w:rsidP="00A05C2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r w:rsidRPr="0046704B">
        <w:rPr>
          <w:rFonts w:ascii="Arial" w:eastAsia="Times New Roman" w:hAnsi="Arial" w:cs="Arial"/>
          <w:sz w:val="24"/>
          <w:szCs w:val="24"/>
          <w:lang w:eastAsia="pt-BR"/>
        </w:rPr>
        <w:t>.</w:t>
      </w:r>
      <w:r w:rsidRPr="0046704B">
        <w:rPr>
          <w:rFonts w:ascii="Arial" w:eastAsia="Times New Roman" w:hAnsi="Arial" w:cs="Arial"/>
          <w:sz w:val="24"/>
          <w:szCs w:val="24"/>
          <w:lang w:eastAsia="pt-BR"/>
        </w:rPr>
        <w:tab/>
      </w:r>
      <w:r w:rsidRPr="0046704B">
        <w:rPr>
          <w:rFonts w:ascii="Arial" w:eastAsia="Times New Roman" w:hAnsi="Arial" w:cs="Arial"/>
          <w:sz w:val="24"/>
          <w:szCs w:val="24"/>
          <w:lang w:eastAsia="pt-BR"/>
        </w:rPr>
        <w:tab/>
      </w:r>
    </w:p>
    <w:p w:rsidR="00A05C27" w:rsidRPr="0046704B" w:rsidRDefault="00A05C27" w:rsidP="00A05C27">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r w:rsidRPr="0046704B">
        <w:rPr>
          <w:rFonts w:ascii="Arial" w:eastAsia="Times New Roman" w:hAnsi="Arial" w:cs="Arial"/>
          <w:sz w:val="24"/>
          <w:szCs w:val="24"/>
          <w:lang w:eastAsia="pt-BR"/>
        </w:rPr>
        <w:tab/>
      </w:r>
      <w:r w:rsidRPr="0046704B">
        <w:rPr>
          <w:rFonts w:ascii="Arial" w:eastAsia="Times New Roman" w:hAnsi="Arial" w:cs="Arial"/>
          <w:sz w:val="24"/>
          <w:szCs w:val="24"/>
          <w:lang w:eastAsia="pt-BR"/>
        </w:rPr>
        <w:tab/>
      </w:r>
      <w:r w:rsidRPr="0046704B">
        <w:rPr>
          <w:rFonts w:ascii="Arial" w:eastAsia="Arial Unicode MS" w:hAnsi="Arial" w:cs="Arial"/>
          <w:b/>
          <w:sz w:val="24"/>
          <w:szCs w:val="24"/>
        </w:rPr>
        <w:t>7.2 Documentação Relativa à Regularidade Fiscal</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a) Prova de inscrição no Cadastro Nacional de Pessoas Jurídicas (CNPJ);</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b)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c) Prova de Regularidade para com a Fazenda Estadual;</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d) Prova de Regularidade para com a Fazenda Municipal do domicílio ou sede do licitante;</w:t>
      </w:r>
    </w:p>
    <w:p w:rsidR="00A05C27" w:rsidRPr="0046704B" w:rsidRDefault="00A05C27" w:rsidP="00A05C27">
      <w:pPr>
        <w:tabs>
          <w:tab w:val="num" w:pos="1440"/>
        </w:tabs>
        <w:overflowPunct w:val="0"/>
        <w:autoSpaceDE w:val="0"/>
        <w:autoSpaceDN w:val="0"/>
        <w:adjustRightInd w:val="0"/>
        <w:spacing w:after="0" w:line="240" w:lineRule="auto"/>
        <w:ind w:firstLine="1400"/>
        <w:jc w:val="both"/>
        <w:textAlignment w:val="baseline"/>
        <w:rPr>
          <w:rFonts w:ascii="Arial" w:eastAsia="Times New Roman" w:hAnsi="Arial" w:cs="Arial"/>
          <w:sz w:val="24"/>
          <w:szCs w:val="24"/>
        </w:rPr>
      </w:pPr>
      <w:r w:rsidRPr="0046704B">
        <w:rPr>
          <w:rFonts w:ascii="Arial" w:eastAsia="Times New Roman" w:hAnsi="Arial" w:cs="Arial"/>
          <w:sz w:val="24"/>
          <w:szCs w:val="24"/>
        </w:rPr>
        <w:tab/>
      </w:r>
      <w:r w:rsidRPr="0046704B">
        <w:rPr>
          <w:rFonts w:ascii="Arial" w:eastAsia="Times New Roman" w:hAnsi="Arial" w:cs="Arial"/>
          <w:sz w:val="24"/>
          <w:szCs w:val="24"/>
        </w:rPr>
        <w:tab/>
        <w:t>e) Prova de Regularidade junto ao Fundo de Garantia por Tempo de Serviço - FGTS, apresentando o Certificado de Regularidade do FGTS-CRF;</w:t>
      </w:r>
    </w:p>
    <w:p w:rsidR="00A05C27" w:rsidRPr="0046704B" w:rsidRDefault="00A05C27" w:rsidP="00A05C27">
      <w:pPr>
        <w:overflowPunct w:val="0"/>
        <w:autoSpaceDE w:val="0"/>
        <w:autoSpaceDN w:val="0"/>
        <w:adjustRightInd w:val="0"/>
        <w:spacing w:before="119" w:after="0" w:line="240" w:lineRule="auto"/>
        <w:ind w:firstLine="1400"/>
        <w:jc w:val="both"/>
        <w:textAlignment w:val="baseline"/>
        <w:rPr>
          <w:rFonts w:ascii="Arial" w:eastAsia="Arial Unicode MS" w:hAnsi="Arial" w:cs="Arial"/>
          <w:bCs/>
          <w:sz w:val="24"/>
          <w:szCs w:val="24"/>
          <w:lang w:eastAsia="pt-BR"/>
        </w:rPr>
      </w:pPr>
      <w:r w:rsidRPr="0046704B">
        <w:rPr>
          <w:rFonts w:ascii="Arial" w:eastAsia="Arial Unicode MS" w:hAnsi="Arial" w:cs="Arial"/>
          <w:bCs/>
          <w:sz w:val="24"/>
          <w:szCs w:val="24"/>
          <w:lang w:eastAsia="pt-BR"/>
        </w:rPr>
        <w:tab/>
      </w:r>
      <w:r w:rsidRPr="0046704B">
        <w:rPr>
          <w:rFonts w:ascii="Arial" w:eastAsia="Arial Unicode MS" w:hAnsi="Arial" w:cs="Arial"/>
          <w:bCs/>
          <w:sz w:val="24"/>
          <w:szCs w:val="24"/>
          <w:lang w:eastAsia="pt-BR"/>
        </w:rPr>
        <w:tab/>
        <w:t xml:space="preserve">f) Prova de inscrição no cadastro de contribuintes estadual ou municipal, se houver, relativo ao domicilio ou sede do licitante, pertinente ao seu ramo de atividade e compatível com o objeto contratual; </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4"/>
          <w:szCs w:val="24"/>
          <w:lang w:eastAsia="pt-BR"/>
        </w:rPr>
      </w:pPr>
      <w:r w:rsidRPr="0046704B">
        <w:rPr>
          <w:rFonts w:ascii="Arial" w:eastAsia="Arial Unicode MS" w:hAnsi="Arial" w:cs="Arial"/>
          <w:b/>
          <w:bCs/>
          <w:sz w:val="24"/>
          <w:szCs w:val="24"/>
          <w:lang w:eastAsia="pt-BR"/>
        </w:rPr>
        <w:t>7.3 Documentação Relativa à Qualificação Econômico-Financeira;</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 xml:space="preserve">a) Certidão negativa de falência ou concordata expedida pelo distribuidor da sede da pessoa jurídica, ou de execução patrimonial. </w:t>
      </w:r>
    </w:p>
    <w:p w:rsidR="00A05C27" w:rsidRPr="0046704B" w:rsidRDefault="00A05C27" w:rsidP="00A05C27">
      <w:pPr>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r>
      <w:r w:rsidRPr="0046704B">
        <w:rPr>
          <w:rFonts w:ascii="Arial" w:eastAsia="Arial Unicode MS" w:hAnsi="Arial" w:cs="Arial"/>
          <w:sz w:val="24"/>
          <w:szCs w:val="24"/>
        </w:rPr>
        <w:tab/>
        <w:t>b)</w:t>
      </w:r>
      <w:r w:rsidRPr="0046704B">
        <w:rPr>
          <w:rFonts w:ascii="Arial" w:eastAsia="Times New Roman" w:hAnsi="Arial" w:cs="Arial"/>
          <w:sz w:val="24"/>
          <w:szCs w:val="24"/>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a mais de três meses da data de apresentação da proposta;</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b/>
          <w:sz w:val="24"/>
          <w:szCs w:val="24"/>
        </w:rPr>
        <w:t>7.4 Documentação Relativa à Regularidade Trabalhista;</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a) Certidão Negativa de Débitos Trabalhistas - CNDT, conforme prevê a Lei nº 12.440/2011, regulamentada pela Resolução 1470/2011.</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4"/>
          <w:szCs w:val="24"/>
          <w:lang w:eastAsia="pt-BR"/>
        </w:rPr>
      </w:pPr>
      <w:r w:rsidRPr="0046704B">
        <w:rPr>
          <w:rFonts w:ascii="Arial" w:eastAsia="Arial Unicode MS" w:hAnsi="Arial" w:cs="Arial"/>
          <w:b/>
          <w:sz w:val="24"/>
          <w:szCs w:val="24"/>
        </w:rPr>
        <w:t xml:space="preserve">7.5 </w:t>
      </w:r>
      <w:r w:rsidRPr="0046704B">
        <w:rPr>
          <w:rFonts w:ascii="Arial" w:eastAsia="Arial Unicode MS" w:hAnsi="Arial" w:cs="Arial"/>
          <w:b/>
          <w:bCs/>
          <w:sz w:val="24"/>
          <w:szCs w:val="24"/>
          <w:lang w:eastAsia="pt-BR"/>
        </w:rPr>
        <w:t>Documentação Específica;</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Cs/>
          <w:sz w:val="24"/>
          <w:szCs w:val="24"/>
          <w:lang w:eastAsia="pt-BR"/>
        </w:rPr>
      </w:pPr>
      <w:r w:rsidRPr="0046704B">
        <w:rPr>
          <w:rFonts w:ascii="Arial" w:eastAsia="Arial Unicode MS" w:hAnsi="Arial" w:cs="Arial"/>
          <w:b/>
          <w:bCs/>
          <w:sz w:val="24"/>
          <w:szCs w:val="24"/>
          <w:lang w:eastAsia="pt-BR"/>
        </w:rPr>
        <w:tab/>
      </w:r>
      <w:r w:rsidRPr="0046704B">
        <w:rPr>
          <w:rFonts w:ascii="Arial" w:eastAsia="Arial Unicode MS" w:hAnsi="Arial" w:cs="Arial"/>
          <w:b/>
          <w:bCs/>
          <w:sz w:val="24"/>
          <w:szCs w:val="24"/>
          <w:lang w:eastAsia="pt-BR"/>
        </w:rPr>
        <w:tab/>
      </w:r>
      <w:r w:rsidRPr="0046704B">
        <w:rPr>
          <w:rFonts w:ascii="Arial" w:eastAsia="Arial Unicode MS" w:hAnsi="Arial" w:cs="Arial"/>
          <w:bCs/>
          <w:sz w:val="24"/>
          <w:szCs w:val="24"/>
          <w:lang w:eastAsia="pt-BR"/>
        </w:rPr>
        <w:t>a) Comprovante de inscrição ou protocolo de inscrição da pessoa jurídica junto ao Conselho competente.</w:t>
      </w:r>
      <w:r w:rsidRPr="0046704B">
        <w:rPr>
          <w:rFonts w:ascii="Arial" w:eastAsia="Arial Unicode MS" w:hAnsi="Arial" w:cs="Arial"/>
          <w:bCs/>
          <w:sz w:val="24"/>
          <w:szCs w:val="24"/>
          <w:lang w:eastAsia="pt-BR"/>
        </w:rPr>
        <w:tab/>
      </w:r>
      <w:r w:rsidRPr="0046704B">
        <w:rPr>
          <w:rFonts w:ascii="Arial" w:eastAsia="Arial Unicode MS" w:hAnsi="Arial" w:cs="Arial"/>
          <w:bCs/>
          <w:sz w:val="24"/>
          <w:szCs w:val="24"/>
          <w:lang w:eastAsia="pt-BR"/>
        </w:rPr>
        <w:tab/>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 xml:space="preserve">b) Indicação do(s) profissional(is) para a prestação dos serviços, com sua qualificação e inscrição no Conselho e declaração expressa deste(s) de sua disponibilidade para o cumprimento </w:t>
      </w:r>
      <w:r w:rsidR="0046704B" w:rsidRPr="0046704B">
        <w:rPr>
          <w:rFonts w:ascii="Arial" w:eastAsia="Arial Unicode MS" w:hAnsi="Arial" w:cs="Arial"/>
          <w:sz w:val="24"/>
          <w:szCs w:val="24"/>
        </w:rPr>
        <w:t>do objeto deste Edital;</w:t>
      </w:r>
      <w:r w:rsidRPr="0046704B">
        <w:rPr>
          <w:rFonts w:ascii="Arial" w:eastAsia="Arial Unicode MS" w:hAnsi="Arial" w:cs="Arial"/>
          <w:sz w:val="24"/>
          <w:szCs w:val="24"/>
        </w:rPr>
        <w:t xml:space="preserve"> </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c) Atestado ou certidão ou comprovante, de que o</w:t>
      </w:r>
      <w:r w:rsidR="0046704B" w:rsidRPr="0046704B">
        <w:rPr>
          <w:rFonts w:ascii="Arial" w:eastAsia="Arial Unicode MS" w:hAnsi="Arial" w:cs="Arial"/>
          <w:sz w:val="24"/>
          <w:szCs w:val="24"/>
        </w:rPr>
        <w:t>(s)</w:t>
      </w:r>
      <w:r w:rsidRPr="0046704B">
        <w:rPr>
          <w:rFonts w:ascii="Arial" w:eastAsia="Arial Unicode MS" w:hAnsi="Arial" w:cs="Arial"/>
          <w:sz w:val="24"/>
          <w:szCs w:val="24"/>
        </w:rPr>
        <w:t xml:space="preserve"> profissiona</w:t>
      </w:r>
      <w:r w:rsidR="0046704B" w:rsidRPr="0046704B">
        <w:rPr>
          <w:rFonts w:ascii="Arial" w:eastAsia="Arial Unicode MS" w:hAnsi="Arial" w:cs="Arial"/>
          <w:sz w:val="24"/>
          <w:szCs w:val="24"/>
        </w:rPr>
        <w:t>l(is)</w:t>
      </w:r>
      <w:r w:rsidRPr="0046704B">
        <w:rPr>
          <w:rFonts w:ascii="Arial" w:eastAsia="Arial Unicode MS" w:hAnsi="Arial" w:cs="Arial"/>
          <w:sz w:val="24"/>
          <w:szCs w:val="24"/>
        </w:rPr>
        <w:t xml:space="preserve"> tenha</w:t>
      </w:r>
      <w:r w:rsidR="0046704B" w:rsidRPr="0046704B">
        <w:rPr>
          <w:rFonts w:ascii="Arial" w:eastAsia="Arial Unicode MS" w:hAnsi="Arial" w:cs="Arial"/>
          <w:sz w:val="24"/>
          <w:szCs w:val="24"/>
        </w:rPr>
        <w:t>(m)</w:t>
      </w:r>
      <w:r w:rsidRPr="0046704B">
        <w:rPr>
          <w:rFonts w:ascii="Arial" w:eastAsia="Arial Unicode MS" w:hAnsi="Arial" w:cs="Arial"/>
          <w:sz w:val="24"/>
          <w:szCs w:val="24"/>
        </w:rPr>
        <w:t xml:space="preserve"> executado atividades </w:t>
      </w:r>
      <w:r w:rsidR="0046704B" w:rsidRPr="0046704B">
        <w:rPr>
          <w:rFonts w:ascii="Arial" w:eastAsia="Arial Unicode MS" w:hAnsi="Arial" w:cs="Arial"/>
          <w:sz w:val="24"/>
          <w:szCs w:val="24"/>
        </w:rPr>
        <w:t>semelhantes</w:t>
      </w:r>
      <w:r w:rsidRPr="0046704B">
        <w:rPr>
          <w:rFonts w:ascii="Arial" w:eastAsia="Arial Unicode MS" w:hAnsi="Arial" w:cs="Arial"/>
          <w:sz w:val="24"/>
          <w:szCs w:val="24"/>
        </w:rPr>
        <w:t xml:space="preserve"> </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46704B">
        <w:rPr>
          <w:rFonts w:ascii="Arial" w:eastAsia="Arial Unicode MS" w:hAnsi="Arial" w:cs="Arial"/>
          <w:sz w:val="24"/>
          <w:szCs w:val="24"/>
        </w:rPr>
        <w:tab/>
      </w:r>
      <w:r w:rsidRPr="0046704B">
        <w:rPr>
          <w:rFonts w:ascii="Arial" w:eastAsia="Arial Unicode MS" w:hAnsi="Arial" w:cs="Arial"/>
          <w:sz w:val="24"/>
          <w:szCs w:val="24"/>
        </w:rPr>
        <w:tab/>
        <w:t>d) O(s) profissional(is) indicado(os), para fins de comprovação da capacitação técnico-profissional, deverá(ão) participar dos serviços objeto da licitação, com prova do vínculo existente com a empresa licitante.</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b/>
          <w:bCs/>
          <w:sz w:val="24"/>
          <w:szCs w:val="24"/>
        </w:rPr>
      </w:pPr>
      <w:r w:rsidRPr="0046704B">
        <w:rPr>
          <w:rFonts w:ascii="Arial" w:eastAsia="Arial Unicode MS" w:hAnsi="Arial" w:cs="Arial"/>
          <w:b/>
          <w:sz w:val="24"/>
          <w:szCs w:val="24"/>
        </w:rPr>
        <w:tab/>
        <w:t>7</w:t>
      </w:r>
      <w:r w:rsidRPr="0046704B">
        <w:rPr>
          <w:rFonts w:ascii="Arial" w:eastAsia="Times New Roman" w:hAnsi="Arial" w:cs="Arial"/>
          <w:b/>
          <w:bCs/>
          <w:sz w:val="24"/>
          <w:szCs w:val="24"/>
        </w:rPr>
        <w:t>.6 Da Dispensa de Documentos</w:t>
      </w: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4"/>
          <w:szCs w:val="24"/>
          <w:lang w:eastAsia="pt-BR"/>
        </w:rPr>
      </w:pPr>
      <w:r w:rsidRPr="0046704B">
        <w:rPr>
          <w:rFonts w:ascii="Arial" w:eastAsia="Times New Roman" w:hAnsi="Arial" w:cs="Arial"/>
          <w:sz w:val="24"/>
          <w:szCs w:val="24"/>
        </w:rPr>
        <w:t xml:space="preserve">Fica a licitante dispensada da apresentação dos documentos enumerados nas letras "a",“b”,"d", "e", "f", "g"  do item 7.1, caso já tenha apresentado quando do credenciamento junto ao pregoeiro. </w:t>
      </w:r>
    </w:p>
    <w:p w:rsidR="00A05C27" w:rsidRPr="0046704B" w:rsidRDefault="00A05C27" w:rsidP="00A05C27">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A05C27" w:rsidRPr="0046704B"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4"/>
          <w:szCs w:val="24"/>
          <w:lang w:eastAsia="pt-BR"/>
        </w:rPr>
      </w:pPr>
      <w:r w:rsidRPr="0046704B">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8 - DA ADJUDICAÇÃO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8.1. </w:t>
      </w:r>
      <w:r w:rsidRPr="0046704B">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8.2. </w:t>
      </w:r>
      <w:r w:rsidRPr="0046704B">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8.3. </w:t>
      </w:r>
      <w:r w:rsidRPr="0046704B">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9 - DOS RECURSOS ADMINISTRATIVOS: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9.1. </w:t>
      </w:r>
      <w:r w:rsidRPr="0046704B">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9.2. </w:t>
      </w:r>
      <w:r w:rsidRPr="0046704B">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9.3. </w:t>
      </w:r>
      <w:r w:rsidRPr="0046704B">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9.4. </w:t>
      </w:r>
      <w:r w:rsidRPr="0046704B">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05C27" w:rsidRPr="0046704B"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lastRenderedPageBreak/>
        <w:t>10. DOS PRAZOS E CELEBRAÇÃO DO CONTRATO: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10.1.</w:t>
      </w:r>
      <w:r w:rsidRPr="0046704B">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por cento (5%) do valor do contrato e mais a suspensão temporária de participação na licitação e impedimento de contratar com a Administração, por prazo não inferior a dois (02) anos.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10.2.</w:t>
      </w:r>
      <w:r w:rsidRPr="0046704B">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lang w:eastAsia="pt-BR"/>
        </w:rPr>
      </w:pPr>
      <w:r w:rsidRPr="0046704B">
        <w:rPr>
          <w:rFonts w:ascii="Arial" w:eastAsia="Arial Unicode MS" w:hAnsi="Arial" w:cs="Arial"/>
          <w:b/>
          <w:sz w:val="24"/>
          <w:szCs w:val="24"/>
          <w:lang w:eastAsia="pt-BR"/>
        </w:rPr>
        <w:t>10.3</w:t>
      </w:r>
      <w:r w:rsidRPr="0046704B">
        <w:rPr>
          <w:rFonts w:ascii="Arial" w:eastAsia="Arial Unicode MS" w:hAnsi="Arial" w:cs="Arial"/>
          <w:sz w:val="24"/>
          <w:szCs w:val="24"/>
          <w:lang w:eastAsia="pt-BR"/>
        </w:rPr>
        <w:t xml:space="preserve"> </w:t>
      </w:r>
      <w:r w:rsidRPr="0046704B">
        <w:rPr>
          <w:rFonts w:ascii="Arial" w:eastAsia="Arial Unicode MS" w:hAnsi="Arial" w:cs="Arial"/>
          <w:sz w:val="24"/>
          <w:szCs w:val="24"/>
        </w:rPr>
        <w:t>O presente contrato terá vigência</w:t>
      </w:r>
      <w:r w:rsidR="0046704B" w:rsidRPr="0046704B">
        <w:rPr>
          <w:rFonts w:ascii="Arial" w:eastAsia="Arial Unicode MS" w:hAnsi="Arial" w:cs="Arial"/>
          <w:sz w:val="24"/>
          <w:szCs w:val="24"/>
        </w:rPr>
        <w:t xml:space="preserve"> a contar da data de assinatura até o termino do serviço a ser executado</w:t>
      </w:r>
      <w:r w:rsidR="00B77CDE">
        <w:rPr>
          <w:rFonts w:ascii="Arial" w:eastAsia="Arial Unicode MS" w:hAnsi="Arial" w:cs="Arial"/>
          <w:sz w:val="24"/>
          <w:szCs w:val="24"/>
        </w:rPr>
        <w:t xml:space="preserve"> no prazo máximo de 90 dias</w:t>
      </w:r>
      <w:r w:rsidR="0046704B" w:rsidRPr="0046704B">
        <w:rPr>
          <w:rFonts w:ascii="Arial" w:eastAsia="Arial Unicode MS" w:hAnsi="Arial" w:cs="Arial"/>
          <w:sz w:val="24"/>
          <w:szCs w:val="24"/>
        </w:rPr>
        <w:t>.</w:t>
      </w:r>
      <w:r w:rsidR="00674AF4" w:rsidRPr="0046704B">
        <w:rPr>
          <w:rFonts w:ascii="Arial" w:eastAsia="Arial Unicode MS" w:hAnsi="Arial" w:cs="Arial"/>
          <w:sz w:val="24"/>
          <w:szCs w:val="24"/>
        </w:rPr>
        <w:t xml:space="preserve"> </w:t>
      </w:r>
      <w:r w:rsidRPr="0046704B">
        <w:rPr>
          <w:rFonts w:ascii="Arial" w:eastAsia="Arial Unicode MS" w:hAnsi="Arial" w:cs="Arial"/>
          <w:sz w:val="24"/>
          <w:szCs w:val="24"/>
          <w:lang w:eastAsia="pt-BR"/>
        </w:rPr>
        <w:t>A CONTRATADA reconhece os direitos da Administração, em caso de rescisão administrativa, previstos nos artigos 77, 78 e 79 da Lei Federal nº 8.666 de 21 de junho de 1993, e legislação pertinente.</w:t>
      </w:r>
    </w:p>
    <w:p w:rsidR="00541CD5" w:rsidRPr="0046704B" w:rsidRDefault="00A05C27" w:rsidP="00541CD5">
      <w:pPr>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rPr>
      </w:pPr>
      <w:r w:rsidRPr="0046704B">
        <w:rPr>
          <w:rFonts w:ascii="Arial" w:eastAsia="Times New Roman" w:hAnsi="Arial" w:cs="Arial"/>
          <w:b/>
          <w:sz w:val="24"/>
          <w:szCs w:val="24"/>
        </w:rPr>
        <w:tab/>
      </w:r>
    </w:p>
    <w:p w:rsidR="00A05C27" w:rsidRPr="0046704B" w:rsidRDefault="000A6708" w:rsidP="00541CD5">
      <w:pPr>
        <w:overflowPunct w:val="0"/>
        <w:autoSpaceDE w:val="0"/>
        <w:autoSpaceDN w:val="0"/>
        <w:adjustRightInd w:val="0"/>
        <w:spacing w:after="0" w:line="240" w:lineRule="auto"/>
        <w:ind w:left="707" w:firstLine="709"/>
        <w:jc w:val="both"/>
        <w:textAlignment w:val="baseline"/>
        <w:rPr>
          <w:rFonts w:ascii="Arial" w:eastAsia="Times New Roman" w:hAnsi="Arial" w:cs="Arial"/>
          <w:sz w:val="24"/>
          <w:szCs w:val="24"/>
        </w:rPr>
      </w:pPr>
      <w:r w:rsidRPr="0046704B">
        <w:rPr>
          <w:rFonts w:ascii="Arial" w:eastAsia="Arial Unicode MS" w:hAnsi="Arial" w:cs="Arial"/>
          <w:b/>
          <w:sz w:val="24"/>
          <w:szCs w:val="24"/>
        </w:rPr>
        <w:t>11. DO PAGAMENTO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4"/>
          <w:szCs w:val="24"/>
        </w:rPr>
      </w:pPr>
      <w:r w:rsidRPr="0046704B">
        <w:rPr>
          <w:rFonts w:ascii="Arial" w:eastAsia="Times New Roman" w:hAnsi="Arial" w:cs="Arial"/>
          <w:b/>
          <w:sz w:val="24"/>
          <w:szCs w:val="24"/>
        </w:rPr>
        <w:t>11.1</w:t>
      </w:r>
      <w:r w:rsidRPr="0046704B">
        <w:rPr>
          <w:rFonts w:ascii="Arial" w:eastAsia="Times New Roman" w:hAnsi="Arial" w:cs="Arial"/>
          <w:sz w:val="24"/>
          <w:szCs w:val="24"/>
        </w:rPr>
        <w:t xml:space="preserve"> O CONTRATANTE se compromete a pagar a importância contratada</w:t>
      </w:r>
      <w:r w:rsidRPr="0046704B">
        <w:rPr>
          <w:rFonts w:ascii="Arial" w:eastAsia="Times New Roman" w:hAnsi="Arial" w:cs="Arial"/>
          <w:bCs/>
          <w:sz w:val="24"/>
          <w:szCs w:val="24"/>
        </w:rPr>
        <w:t xml:space="preserve">, </w:t>
      </w:r>
      <w:r w:rsidR="0046704B" w:rsidRPr="0046704B">
        <w:rPr>
          <w:rFonts w:ascii="Arial" w:eastAsia="Times New Roman" w:hAnsi="Arial" w:cs="Arial"/>
          <w:bCs/>
          <w:sz w:val="24"/>
          <w:szCs w:val="24"/>
        </w:rPr>
        <w:t>em duas parcelas sendo a primeira com vencimento após 30 dias da assinatura do contrato e a segunda parcela com vencimento após a entrega total do serviço</w:t>
      </w:r>
      <w:r w:rsidRPr="0046704B">
        <w:rPr>
          <w:rFonts w:ascii="Arial" w:eastAsia="Times New Roman" w:hAnsi="Arial" w:cs="Arial"/>
          <w:sz w:val="24"/>
          <w:szCs w:val="24"/>
        </w:rPr>
        <w:t xml:space="preserve">, mediante apresentação de nota fiscal, a ser entregue na Secretaria Municipal de </w:t>
      </w:r>
      <w:r w:rsidR="0046704B" w:rsidRPr="0046704B">
        <w:rPr>
          <w:rFonts w:ascii="Arial" w:eastAsia="Times New Roman" w:hAnsi="Arial" w:cs="Arial"/>
          <w:sz w:val="24"/>
          <w:szCs w:val="24"/>
        </w:rPr>
        <w:t>Agricultura e Meio Ambiente</w:t>
      </w:r>
      <w:r w:rsidR="00310630" w:rsidRPr="0046704B">
        <w:rPr>
          <w:rFonts w:ascii="Arial" w:eastAsia="Times New Roman" w:hAnsi="Arial" w:cs="Arial"/>
          <w:sz w:val="24"/>
          <w:szCs w:val="24"/>
        </w:rPr>
        <w:t>.</w:t>
      </w:r>
      <w:r w:rsidRPr="0046704B">
        <w:rPr>
          <w:rFonts w:ascii="Arial" w:eastAsia="Times New Roman" w:hAnsi="Arial" w:cs="Arial"/>
          <w:sz w:val="24"/>
          <w:szCs w:val="24"/>
        </w:rPr>
        <w:t xml:space="preserve"> Coincidindo a data do pagamento em final de semana ou feriado este será realizado no primeiro dia útil subseqüente. </w:t>
      </w:r>
    </w:p>
    <w:p w:rsidR="0046704B" w:rsidRPr="0046704B"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4"/>
          <w:szCs w:val="24"/>
        </w:rPr>
      </w:pPr>
      <w:r w:rsidRPr="0046704B">
        <w:rPr>
          <w:rFonts w:ascii="Arial" w:eastAsia="Times New Roman" w:hAnsi="Arial" w:cs="Arial"/>
          <w:sz w:val="24"/>
          <w:szCs w:val="24"/>
        </w:rPr>
        <w:t xml:space="preserve"> </w:t>
      </w:r>
      <w:r w:rsidRPr="0046704B">
        <w:rPr>
          <w:rFonts w:ascii="Arial" w:eastAsia="Times New Roman" w:hAnsi="Arial" w:cs="Arial"/>
          <w:b/>
          <w:sz w:val="24"/>
          <w:szCs w:val="24"/>
        </w:rPr>
        <w:t>11.2</w:t>
      </w:r>
      <w:r w:rsidRPr="0046704B">
        <w:rPr>
          <w:rFonts w:ascii="Arial" w:eastAsia="Times New Roman" w:hAnsi="Arial" w:cs="Arial"/>
          <w:sz w:val="24"/>
          <w:szCs w:val="24"/>
        </w:rPr>
        <w:t xml:space="preserve"> </w:t>
      </w:r>
      <w:r w:rsidR="0046704B" w:rsidRPr="0046704B">
        <w:rPr>
          <w:rFonts w:ascii="Arial" w:eastAsia="Times New Roman" w:hAnsi="Arial" w:cs="Arial"/>
          <w:sz w:val="24"/>
          <w:szCs w:val="24"/>
        </w:rPr>
        <w:t>Constituirá encargo exclusivo da CONTRATADA o pagamento de tributos municipais (ISSQN), estaduais, federais incidentes, tarifas, emolumentos e despesas decorrentes da formalização deste contrato e da execução de seu objeto.</w:t>
      </w:r>
    </w:p>
    <w:p w:rsidR="00A05C27" w:rsidRPr="0046704B" w:rsidRDefault="0046704B"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4"/>
          <w:szCs w:val="24"/>
        </w:rPr>
      </w:pPr>
      <w:r w:rsidRPr="0046704B">
        <w:rPr>
          <w:rFonts w:ascii="Arial" w:eastAsia="Times New Roman" w:hAnsi="Arial" w:cs="Arial"/>
          <w:sz w:val="24"/>
          <w:szCs w:val="24"/>
        </w:rPr>
        <w:t xml:space="preserve"> </w:t>
      </w:r>
      <w:r w:rsidR="00A05C27" w:rsidRPr="0046704B">
        <w:rPr>
          <w:rFonts w:ascii="Arial" w:eastAsia="Times New Roman" w:hAnsi="Arial" w:cs="Arial"/>
          <w:b/>
          <w:sz w:val="24"/>
          <w:szCs w:val="24"/>
        </w:rPr>
        <w:t>11.3</w:t>
      </w:r>
      <w:r w:rsidR="00A05C27" w:rsidRPr="0046704B">
        <w:rPr>
          <w:rFonts w:ascii="Arial" w:eastAsia="Times New Roman" w:hAnsi="Arial" w:cs="Arial"/>
          <w:sz w:val="24"/>
          <w:szCs w:val="24"/>
        </w:rPr>
        <w:t xml:space="preserve"> </w:t>
      </w:r>
      <w:r w:rsidRPr="0046704B">
        <w:rPr>
          <w:rFonts w:ascii="Arial" w:eastAsia="Times New Roman" w:hAnsi="Arial" w:cs="Arial"/>
          <w:sz w:val="24"/>
          <w:szCs w:val="24"/>
        </w:rPr>
        <w:t>No valor contratado deverão estar incluídas todas as despesas com transportes, impostos, taxas, contribuições fiscais e parafiscais, leis sociais, demais serviços que possam acarretar ônus ao Município, especificados ou não no presente contrato.</w:t>
      </w:r>
    </w:p>
    <w:p w:rsidR="00A05C27" w:rsidRPr="0046704B" w:rsidRDefault="00A05C27" w:rsidP="0046704B">
      <w:pPr>
        <w:overflowPunct w:val="0"/>
        <w:autoSpaceDE w:val="0"/>
        <w:autoSpaceDN w:val="0"/>
        <w:adjustRightInd w:val="0"/>
        <w:spacing w:after="0" w:line="240" w:lineRule="auto"/>
        <w:ind w:firstLine="1418"/>
        <w:jc w:val="both"/>
        <w:textAlignment w:val="baseline"/>
        <w:rPr>
          <w:rFonts w:ascii="Arial" w:eastAsia="Times New Roman" w:hAnsi="Arial" w:cs="Arial"/>
          <w:sz w:val="24"/>
          <w:szCs w:val="24"/>
        </w:rPr>
      </w:pPr>
      <w:r w:rsidRPr="0046704B">
        <w:rPr>
          <w:rFonts w:ascii="Arial" w:eastAsia="Times New Roman" w:hAnsi="Arial" w:cs="Arial"/>
          <w:sz w:val="24"/>
          <w:szCs w:val="24"/>
        </w:rPr>
        <w:t xml:space="preserve"> </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12 – DOS RECURSOS FINANCEIROS</w:t>
      </w:r>
    </w:p>
    <w:p w:rsidR="00A05C27"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12.1. </w:t>
      </w:r>
      <w:r w:rsidRPr="0046704B">
        <w:rPr>
          <w:rFonts w:ascii="Arial" w:eastAsia="Arial Unicode MS" w:hAnsi="Arial" w:cs="Arial"/>
          <w:sz w:val="24"/>
          <w:szCs w:val="24"/>
        </w:rPr>
        <w:t>Para o cumprimento do previsto no presente pregão, serão utilizados recursos classificados sob as seguintes dotações orçamentárias:</w:t>
      </w:r>
    </w:p>
    <w:p w:rsidR="00741C44" w:rsidRPr="0046704B" w:rsidRDefault="00741C44"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tbl>
      <w:tblPr>
        <w:tblW w:w="10214" w:type="dxa"/>
        <w:tblInd w:w="-5" w:type="dxa"/>
        <w:tblLayout w:type="fixed"/>
        <w:tblCellMar>
          <w:left w:w="0" w:type="dxa"/>
          <w:right w:w="0" w:type="dxa"/>
        </w:tblCellMar>
        <w:tblLook w:val="0000" w:firstRow="0" w:lastRow="0" w:firstColumn="0" w:lastColumn="0" w:noHBand="0" w:noVBand="0"/>
      </w:tblPr>
      <w:tblGrid>
        <w:gridCol w:w="2127"/>
        <w:gridCol w:w="1984"/>
        <w:gridCol w:w="2977"/>
        <w:gridCol w:w="3126"/>
      </w:tblGrid>
      <w:tr w:rsidR="00741C44" w:rsidRPr="0046704B" w:rsidTr="00741C44">
        <w:trPr>
          <w:trHeight w:val="506"/>
        </w:trPr>
        <w:tc>
          <w:tcPr>
            <w:tcW w:w="2127" w:type="dxa"/>
            <w:tcBorders>
              <w:top w:val="single" w:sz="4" w:space="0" w:color="000000"/>
              <w:left w:val="single" w:sz="4" w:space="0" w:color="000000"/>
              <w:bottom w:val="single" w:sz="4" w:space="0" w:color="000000"/>
              <w:right w:val="nil"/>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Código Reduzido da Despesa</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Órgão/Unidade Orçamentária</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Categoria Econômica</w:t>
            </w:r>
          </w:p>
        </w:tc>
        <w:tc>
          <w:tcPr>
            <w:tcW w:w="3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Descrição da Categoria Econômica</w:t>
            </w:r>
          </w:p>
        </w:tc>
      </w:tr>
      <w:tr w:rsidR="00741C44" w:rsidRPr="0046704B" w:rsidTr="00741C44">
        <w:trPr>
          <w:trHeight w:val="506"/>
        </w:trPr>
        <w:tc>
          <w:tcPr>
            <w:tcW w:w="2127" w:type="dxa"/>
            <w:tcBorders>
              <w:top w:val="single" w:sz="4" w:space="0" w:color="000000"/>
              <w:left w:val="single" w:sz="4" w:space="0" w:color="000000"/>
              <w:bottom w:val="single" w:sz="4" w:space="0" w:color="000000"/>
              <w:right w:val="nil"/>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1758</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06</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Recursos não Vinculados de Impostos</w:t>
            </w:r>
          </w:p>
        </w:tc>
        <w:tc>
          <w:tcPr>
            <w:tcW w:w="3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6704B" w:rsidRPr="0046704B" w:rsidRDefault="0046704B" w:rsidP="007D0F8D">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46704B">
              <w:rPr>
                <w:rFonts w:ascii="Arial" w:eastAsia="Times New Roman" w:hAnsi="Arial" w:cs="Arial"/>
                <w:sz w:val="24"/>
                <w:szCs w:val="24"/>
                <w:lang w:eastAsia="zh-CN"/>
              </w:rPr>
              <w:t>Serviços Técnicos Profissionais</w:t>
            </w:r>
          </w:p>
        </w:tc>
      </w:tr>
    </w:tbl>
    <w:p w:rsidR="00A05C27" w:rsidRPr="0046704B" w:rsidRDefault="00A05C27" w:rsidP="00A05C27">
      <w:pPr>
        <w:overflowPunct w:val="0"/>
        <w:autoSpaceDE w:val="0"/>
        <w:autoSpaceDN w:val="0"/>
        <w:adjustRightInd w:val="0"/>
        <w:spacing w:before="120" w:after="0" w:line="240" w:lineRule="auto"/>
        <w:jc w:val="both"/>
        <w:textAlignment w:val="baseline"/>
        <w:rPr>
          <w:rFonts w:ascii="Arial" w:eastAsia="Arial Unicode MS" w:hAnsi="Arial" w:cs="Arial"/>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13. DO LOCAL E FORMA DE ENTREGA:</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13.1. Os serviços serão prestados</w:t>
      </w:r>
      <w:r w:rsidR="00674AF4" w:rsidRPr="0046704B">
        <w:rPr>
          <w:rFonts w:ascii="Arial" w:eastAsia="Arial Unicode MS" w:hAnsi="Arial" w:cs="Arial"/>
          <w:sz w:val="24"/>
          <w:szCs w:val="24"/>
        </w:rPr>
        <w:t xml:space="preserve"> no Município de Viadutos-RS, conforme orientação e fornecimento das licenças já emitidas que deverão ser analisadas/vistoriadas e com emissão de laudos técnicos.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14 - DAS PENALIDADES: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14.1. </w:t>
      </w:r>
      <w:r w:rsidRPr="0046704B">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ab/>
      </w:r>
      <w:r w:rsidRPr="0046704B">
        <w:rPr>
          <w:rFonts w:ascii="Arial" w:eastAsia="Arial Unicode MS" w:hAnsi="Arial" w:cs="Arial"/>
          <w:sz w:val="24"/>
          <w:szCs w:val="24"/>
        </w:rPr>
        <w:t>a)</w:t>
      </w:r>
      <w:r w:rsidRPr="0046704B">
        <w:rPr>
          <w:rFonts w:ascii="Arial" w:eastAsia="Arial Unicode MS" w:hAnsi="Arial" w:cs="Arial"/>
          <w:b/>
          <w:sz w:val="24"/>
          <w:szCs w:val="24"/>
        </w:rPr>
        <w:t xml:space="preserve"> </w:t>
      </w:r>
      <w:r w:rsidRPr="0046704B">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46704B">
        <w:rPr>
          <w:rFonts w:ascii="Arial" w:eastAsia="Arial Unicode MS" w:hAnsi="Arial" w:cs="Arial"/>
          <w:snapToGrid w:val="0"/>
          <w:sz w:val="24"/>
          <w:szCs w:val="24"/>
        </w:rPr>
        <w:t>sobre o valor estimado da contratação;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ab/>
        <w:t>b)</w:t>
      </w:r>
      <w:r w:rsidRPr="0046704B">
        <w:rPr>
          <w:rFonts w:ascii="Arial" w:eastAsia="Arial Unicode MS" w:hAnsi="Arial" w:cs="Arial"/>
          <w:b/>
          <w:sz w:val="24"/>
          <w:szCs w:val="24"/>
        </w:rPr>
        <w:t xml:space="preserve"> </w:t>
      </w:r>
      <w:r w:rsidRPr="0046704B">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ab/>
        <w:t>c)</w:t>
      </w:r>
      <w:r w:rsidRPr="0046704B">
        <w:rPr>
          <w:rFonts w:ascii="Arial" w:eastAsia="Arial Unicode MS" w:hAnsi="Arial" w:cs="Arial"/>
          <w:b/>
          <w:sz w:val="24"/>
          <w:szCs w:val="24"/>
        </w:rPr>
        <w:t xml:space="preserve"> </w:t>
      </w:r>
      <w:r w:rsidRPr="0046704B">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46704B">
        <w:rPr>
          <w:rFonts w:ascii="Arial" w:eastAsia="Arial Unicode MS" w:hAnsi="Arial" w:cs="Arial"/>
          <w:snapToGrid w:val="0"/>
          <w:sz w:val="24"/>
          <w:szCs w:val="24"/>
        </w:rPr>
        <w:t>sobre o valor estimado da contratação;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lastRenderedPageBreak/>
        <w:tab/>
        <w:t>d)</w:t>
      </w:r>
      <w:r w:rsidRPr="0046704B">
        <w:rPr>
          <w:rFonts w:ascii="Arial" w:eastAsia="Arial Unicode MS" w:hAnsi="Arial" w:cs="Arial"/>
          <w:b/>
          <w:sz w:val="24"/>
          <w:szCs w:val="24"/>
        </w:rPr>
        <w:t xml:space="preserve"> </w:t>
      </w:r>
      <w:r w:rsidRPr="0046704B">
        <w:rPr>
          <w:rFonts w:ascii="Arial" w:eastAsia="Arial Unicode MS" w:hAnsi="Arial" w:cs="Arial"/>
          <w:sz w:val="24"/>
          <w:szCs w:val="24"/>
        </w:rPr>
        <w:t>executar o contrato com irregularidades, passíveis de correção durante a execução e sem prejuízo ao resultado: advertência;</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ab/>
        <w:t>e)</w:t>
      </w:r>
      <w:r w:rsidRPr="0046704B">
        <w:rPr>
          <w:rFonts w:ascii="Arial" w:eastAsia="Arial Unicode MS" w:hAnsi="Arial" w:cs="Arial"/>
          <w:b/>
          <w:sz w:val="24"/>
          <w:szCs w:val="24"/>
        </w:rPr>
        <w:t xml:space="preserve"> </w:t>
      </w:r>
      <w:r w:rsidRPr="0046704B">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ab/>
        <w:t>f) inexecução total do contrato: suspensão do direito de licitar e contratar com a Administração pelo prazo de 5 anos e multa de 10% sobre o valor atualizado do contrato;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ab/>
        <w:t>g)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14.2. </w:t>
      </w:r>
      <w:r w:rsidRPr="0046704B">
        <w:rPr>
          <w:rFonts w:ascii="Arial" w:eastAsia="Arial Unicode MS" w:hAnsi="Arial" w:cs="Arial"/>
          <w:sz w:val="24"/>
          <w:szCs w:val="24"/>
        </w:rPr>
        <w:t>As penalidades serão registradas no cadastro da contratada, quando for o caso.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14.3.</w:t>
      </w:r>
      <w:r w:rsidRPr="0046704B">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46704B">
        <w:rPr>
          <w:rFonts w:ascii="Arial" w:eastAsia="Arial Unicode MS" w:hAnsi="Arial" w:cs="Arial"/>
          <w:b/>
          <w:sz w:val="24"/>
          <w:szCs w:val="24"/>
        </w:rPr>
        <w:t>15 DA IMPUGNAÇÃO AO ATO CONVOCATÓRIO: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15.1.</w:t>
      </w:r>
      <w:r w:rsidRPr="0046704B">
        <w:rPr>
          <w:rFonts w:ascii="Arial" w:eastAsia="Arial Unicode MS" w:hAnsi="Arial" w:cs="Arial"/>
          <w:sz w:val="24"/>
          <w:szCs w:val="24"/>
        </w:rPr>
        <w:t xml:space="preserve"> Qualquer pessoa poderá solicitar esclarecimentos, providências ou impugnar os termos do presente edital por irregularidade</w:t>
      </w:r>
      <w:r w:rsidRPr="0046704B">
        <w:rPr>
          <w:rFonts w:ascii="Arial" w:eastAsia="Arial Unicode MS" w:hAnsi="Arial" w:cs="Arial"/>
          <w:b/>
          <w:sz w:val="24"/>
          <w:szCs w:val="24"/>
        </w:rPr>
        <w:t>, protocolando o pedido em até 02 (dois) dias úteis</w:t>
      </w:r>
      <w:r w:rsidRPr="0046704B">
        <w:rPr>
          <w:rFonts w:ascii="Arial" w:eastAsia="Arial Unicode MS" w:hAnsi="Arial" w:cs="Arial"/>
          <w:sz w:val="24"/>
          <w:szCs w:val="24"/>
        </w:rPr>
        <w:t xml:space="preserve"> antes da data fixada para a realização do Pregão, no endereço: Rua Anastácio Ribeiro, 84, bairro centro, na cidade de Viadutos;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sz w:val="24"/>
          <w:szCs w:val="24"/>
        </w:rPr>
        <w:t xml:space="preserve"> </w:t>
      </w:r>
      <w:r w:rsidRPr="0046704B">
        <w:rPr>
          <w:rFonts w:ascii="Arial" w:eastAsia="Arial Unicode MS" w:hAnsi="Arial" w:cs="Arial"/>
          <w:b/>
          <w:sz w:val="24"/>
          <w:szCs w:val="24"/>
        </w:rPr>
        <w:t>15.2.</w:t>
      </w:r>
      <w:r w:rsidRPr="0046704B">
        <w:rPr>
          <w:rFonts w:ascii="Arial" w:eastAsia="Arial Unicode MS" w:hAnsi="Arial" w:cs="Arial"/>
          <w:sz w:val="24"/>
          <w:szCs w:val="24"/>
        </w:rPr>
        <w:t xml:space="preserve"> Caberá ao Pregoeiro decidir sobre a petição no prazo de 24 (vinte e quatro) horas; </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 15.3.</w:t>
      </w:r>
      <w:r w:rsidRPr="0046704B">
        <w:rPr>
          <w:rFonts w:ascii="Arial" w:eastAsia="Arial Unicode MS" w:hAnsi="Arial" w:cs="Arial"/>
          <w:sz w:val="24"/>
          <w:szCs w:val="24"/>
        </w:rPr>
        <w:t xml:space="preserve"> Não serão reconhecidas as impugnações interpostas, vencidos os respectivos prazos legais.</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 15.4.</w:t>
      </w:r>
      <w:r w:rsidRPr="0046704B">
        <w:rPr>
          <w:rFonts w:ascii="Arial" w:eastAsia="Arial Unicode MS" w:hAnsi="Arial" w:cs="Arial"/>
          <w:sz w:val="24"/>
          <w:szCs w:val="24"/>
        </w:rPr>
        <w:t xml:space="preserve"> Deferida a impugnação contra o ato convocatório, será designada nova data para realização do certame.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16 - DAS DISPOSIÇÕES GERAIS:</w:t>
      </w:r>
    </w:p>
    <w:p w:rsidR="007D4605"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16.1. </w:t>
      </w:r>
      <w:r w:rsidR="007D4605" w:rsidRPr="0046704B">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16.2. </w:t>
      </w:r>
      <w:r w:rsidR="007D4605" w:rsidRPr="0046704B">
        <w:rPr>
          <w:rFonts w:ascii="Arial" w:eastAsia="Arial Unicode MS" w:hAnsi="Arial" w:cs="Arial"/>
          <w:sz w:val="24"/>
          <w:szCs w:val="24"/>
        </w:rPr>
        <w:t>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16.3.</w:t>
      </w:r>
      <w:r w:rsidRPr="0046704B">
        <w:rPr>
          <w:rFonts w:ascii="Arial" w:eastAsia="Arial Unicode MS" w:hAnsi="Arial" w:cs="Arial"/>
          <w:sz w:val="24"/>
          <w:szCs w:val="24"/>
        </w:rPr>
        <w:t xml:space="preserve"> </w:t>
      </w:r>
      <w:r w:rsidR="007D4605" w:rsidRPr="0046704B">
        <w:rPr>
          <w:rFonts w:ascii="Arial" w:eastAsia="Arial Unicode MS" w:hAnsi="Arial" w:cs="Arial"/>
          <w:sz w:val="24"/>
          <w:szCs w:val="24"/>
        </w:rPr>
        <w:t xml:space="preserve">Para agilização dos trabalhos, solicita-se que as licitantes façam constar na documentação o seu endereço, </w:t>
      </w:r>
      <w:r w:rsidR="007D4605" w:rsidRPr="0046704B">
        <w:rPr>
          <w:rFonts w:ascii="Arial" w:eastAsia="Arial Unicode MS" w:hAnsi="Arial" w:cs="Arial"/>
          <w:i/>
          <w:sz w:val="24"/>
          <w:szCs w:val="24"/>
        </w:rPr>
        <w:t xml:space="preserve">e-mail </w:t>
      </w:r>
      <w:r w:rsidR="007D4605" w:rsidRPr="0046704B">
        <w:rPr>
          <w:rFonts w:ascii="Arial" w:eastAsia="Arial Unicode MS" w:hAnsi="Arial" w:cs="Arial"/>
          <w:sz w:val="24"/>
          <w:szCs w:val="24"/>
        </w:rPr>
        <w:t>e</w:t>
      </w:r>
      <w:r w:rsidR="007D4605" w:rsidRPr="0046704B">
        <w:rPr>
          <w:rFonts w:ascii="Arial" w:eastAsia="Arial Unicode MS" w:hAnsi="Arial" w:cs="Arial"/>
          <w:i/>
          <w:sz w:val="24"/>
          <w:szCs w:val="24"/>
        </w:rPr>
        <w:t xml:space="preserve"> </w:t>
      </w:r>
      <w:r w:rsidR="007D4605" w:rsidRPr="0046704B">
        <w:rPr>
          <w:rFonts w:ascii="Arial" w:eastAsia="Arial Unicode MS" w:hAnsi="Arial" w:cs="Arial"/>
          <w:sz w:val="24"/>
          <w:szCs w:val="24"/>
        </w:rPr>
        <w:t>os números de fax e telefone.</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16.4. </w:t>
      </w:r>
      <w:r w:rsidR="007D4605" w:rsidRPr="0046704B">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16.5. </w:t>
      </w:r>
      <w:r w:rsidR="007D4605" w:rsidRPr="0046704B">
        <w:rPr>
          <w:rFonts w:ascii="Arial" w:eastAsia="Arial Unicode MS" w:hAnsi="Arial" w:cs="Arial"/>
          <w:sz w:val="24"/>
          <w:szCs w:val="24"/>
        </w:rPr>
        <w:t>Após a apresentação da proposta, não caberá desistência, salvo por motivo justo decorrente de fato superveniente e aceito pelo pregoeiro.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16.6.</w:t>
      </w:r>
      <w:r w:rsidRPr="0046704B">
        <w:rPr>
          <w:rFonts w:ascii="Arial" w:eastAsia="Arial Unicode MS" w:hAnsi="Arial" w:cs="Arial"/>
          <w:sz w:val="24"/>
          <w:szCs w:val="24"/>
        </w:rPr>
        <w:t xml:space="preserve"> </w:t>
      </w:r>
      <w:r w:rsidR="007D4605" w:rsidRPr="0046704B">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46704B">
        <w:rPr>
          <w:rFonts w:ascii="Arial" w:eastAsia="Arial Unicode MS" w:hAnsi="Arial" w:cs="Arial"/>
          <w:b/>
          <w:sz w:val="24"/>
          <w:szCs w:val="24"/>
        </w:rPr>
        <w:t xml:space="preserve">16.7. </w:t>
      </w:r>
      <w:r w:rsidR="007D4605" w:rsidRPr="0046704B">
        <w:rPr>
          <w:rFonts w:ascii="Arial" w:eastAsia="Arial Unicode MS" w:hAnsi="Arial" w:cs="Arial"/>
          <w:bCs/>
          <w:sz w:val="24"/>
          <w:szCs w:val="24"/>
        </w:rPr>
        <w:t>A minuta do Contrato e os demais anexos são partes integrante deste Pregão;</w:t>
      </w:r>
    </w:p>
    <w:p w:rsidR="00A05C27" w:rsidRPr="0046704B"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46704B">
        <w:rPr>
          <w:rFonts w:ascii="Arial" w:eastAsia="Arial Unicode MS" w:hAnsi="Arial" w:cs="Arial"/>
          <w:b/>
          <w:sz w:val="24"/>
          <w:szCs w:val="24"/>
        </w:rPr>
        <w:t>16.8.</w:t>
      </w:r>
      <w:r w:rsidRPr="0046704B">
        <w:rPr>
          <w:rFonts w:ascii="Arial" w:eastAsia="Arial Unicode MS" w:hAnsi="Arial" w:cs="Arial"/>
          <w:sz w:val="24"/>
          <w:szCs w:val="24"/>
        </w:rPr>
        <w:t xml:space="preserve"> </w:t>
      </w:r>
      <w:r w:rsidR="007D4605" w:rsidRPr="0046704B">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      Viadutos, 31 de outubro de 2023.</w:t>
      </w:r>
    </w:p>
    <w:p w:rsidR="00F5783F" w:rsidRPr="0046704B" w:rsidRDefault="00F5783F" w:rsidP="00F5783F">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A05C27" w:rsidRPr="0046704B"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 w:val="24"/>
          <w:szCs w:val="24"/>
        </w:rPr>
      </w:pPr>
    </w:p>
    <w:p w:rsidR="00A05C27" w:rsidRPr="0046704B"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 w:val="24"/>
          <w:szCs w:val="24"/>
        </w:rPr>
      </w:pPr>
      <w:r w:rsidRPr="0046704B">
        <w:rPr>
          <w:rFonts w:ascii="Arial" w:eastAsia="Arial Unicode MS" w:hAnsi="Arial" w:cs="Arial"/>
          <w:b/>
          <w:bCs/>
          <w:sz w:val="24"/>
          <w:szCs w:val="24"/>
        </w:rPr>
        <w:t>CLAITON DOS SANTOS BRUM</w:t>
      </w:r>
    </w:p>
    <w:p w:rsidR="00A05C27" w:rsidRPr="0046704B"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r w:rsidRPr="0046704B">
        <w:rPr>
          <w:rFonts w:ascii="Arial" w:eastAsia="Arial Unicode MS" w:hAnsi="Arial" w:cs="Arial"/>
          <w:sz w:val="24"/>
          <w:szCs w:val="24"/>
          <w:lang w:eastAsia="pt-BR"/>
        </w:rPr>
        <w:t>Prefeito Municipal</w:t>
      </w: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F2526" w:rsidRDefault="00EF2526"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674AF4" w:rsidRPr="007D4605" w:rsidRDefault="00674AF4" w:rsidP="00A05C27">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r w:rsidRPr="007D4605">
        <w:rPr>
          <w:rFonts w:ascii="Arial" w:eastAsia="Arial Unicode MS" w:hAnsi="Arial" w:cs="Arial"/>
          <w:sz w:val="22"/>
          <w:lang w:eastAsia="pt-BR"/>
        </w:rPr>
        <w:t>ANEXO I</w:t>
      </w:r>
    </w:p>
    <w:p w:rsidR="001829D3" w:rsidRPr="007D4605"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A05C27" w:rsidRPr="007D4605" w:rsidRDefault="00A05C27" w:rsidP="00A05C27">
      <w:pPr>
        <w:overflowPunct w:val="0"/>
        <w:autoSpaceDE w:val="0"/>
        <w:autoSpaceDN w:val="0"/>
        <w:adjustRightInd w:val="0"/>
        <w:jc w:val="both"/>
        <w:textAlignment w:val="baseline"/>
        <w:rPr>
          <w:rFonts w:ascii="Arial" w:eastAsia="Arial Unicode MS" w:hAnsi="Arial" w:cs="Arial"/>
          <w:iCs/>
          <w:sz w:val="22"/>
        </w:rPr>
      </w:pPr>
      <w:r w:rsidRPr="007D4605">
        <w:rPr>
          <w:rFonts w:ascii="Arial" w:eastAsia="Arial Unicode MS" w:hAnsi="Arial" w:cs="Arial"/>
          <w:iCs/>
          <w:sz w:val="22"/>
        </w:rPr>
        <w:t xml:space="preserve">Termo de Contrato </w:t>
      </w:r>
      <w:r w:rsidR="00541CD5" w:rsidRPr="007D4605">
        <w:rPr>
          <w:rFonts w:ascii="Arial" w:eastAsia="Arial Unicode MS" w:hAnsi="Arial" w:cs="Arial"/>
          <w:iCs/>
          <w:sz w:val="22"/>
        </w:rPr>
        <w:t>nº        /2023</w:t>
      </w:r>
    </w:p>
    <w:p w:rsidR="00A05C27" w:rsidRPr="007D4605" w:rsidRDefault="00A05C27" w:rsidP="00541CD5">
      <w:pPr>
        <w:overflowPunct w:val="0"/>
        <w:autoSpaceDE w:val="0"/>
        <w:autoSpaceDN w:val="0"/>
        <w:adjustRightInd w:val="0"/>
        <w:ind w:left="4248"/>
        <w:jc w:val="both"/>
        <w:textAlignment w:val="baseline"/>
        <w:rPr>
          <w:rFonts w:ascii="Arial" w:hAnsi="Arial" w:cs="Arial"/>
          <w:b/>
          <w:sz w:val="22"/>
        </w:rPr>
      </w:pPr>
      <w:r w:rsidRPr="007D4605">
        <w:rPr>
          <w:rFonts w:ascii="Arial" w:eastAsia="Arial Unicode MS" w:hAnsi="Arial" w:cs="Arial"/>
          <w:sz w:val="22"/>
        </w:rPr>
        <w:t xml:space="preserve">CONTRATO ADMINISTRATIVO PARA PRESTAÇÃO DE SERVIÇOS EM </w:t>
      </w:r>
      <w:r w:rsidR="00674AF4" w:rsidRPr="007D4605">
        <w:rPr>
          <w:rFonts w:ascii="Arial" w:eastAsia="Arial Unicode MS" w:hAnsi="Arial" w:cs="Arial"/>
          <w:iCs/>
          <w:sz w:val="22"/>
        </w:rPr>
        <w:t xml:space="preserve">ANÁLISE, VISTORIA A CAMPO E LAUDO TÉCNICO EM LICENÇAS FLORESTAIS EMITIDAS </w:t>
      </w:r>
      <w:r w:rsidRPr="007D4605">
        <w:rPr>
          <w:rFonts w:ascii="Arial" w:eastAsia="Arial Unicode MS" w:hAnsi="Arial" w:cs="Arial"/>
          <w:sz w:val="22"/>
        </w:rPr>
        <w:t>QUE FIRMAM</w:t>
      </w:r>
      <w:r w:rsidR="00541CD5" w:rsidRPr="007D4605">
        <w:rPr>
          <w:rFonts w:ascii="Arial" w:eastAsia="Arial Unicode MS" w:hAnsi="Arial" w:cs="Arial"/>
          <w:sz w:val="22"/>
        </w:rPr>
        <w:t xml:space="preserve"> </w:t>
      </w:r>
      <w:r w:rsidRPr="007D4605">
        <w:rPr>
          <w:rFonts w:ascii="Arial" w:eastAsia="Arial Unicode MS" w:hAnsi="Arial" w:cs="Arial"/>
          <w:sz w:val="22"/>
        </w:rPr>
        <w:t xml:space="preserve">O MUNICÍPIO DE VIADUTOS E A EMPRESA </w:t>
      </w:r>
      <w:r w:rsidR="00674AF4" w:rsidRPr="007D4605">
        <w:rPr>
          <w:rFonts w:ascii="Arial" w:eastAsia="Arial Unicode MS" w:hAnsi="Arial" w:cs="Arial"/>
          <w:sz w:val="22"/>
        </w:rPr>
        <w:t>......</w:t>
      </w:r>
    </w:p>
    <w:p w:rsidR="00A05C27" w:rsidRPr="007D4605" w:rsidRDefault="00A05C27" w:rsidP="00A05C27">
      <w:pPr>
        <w:overflowPunct w:val="0"/>
        <w:autoSpaceDE w:val="0"/>
        <w:autoSpaceDN w:val="0"/>
        <w:adjustRightInd w:val="0"/>
        <w:spacing w:before="120"/>
        <w:ind w:left="4248"/>
        <w:jc w:val="both"/>
        <w:textAlignment w:val="baseline"/>
        <w:rPr>
          <w:rFonts w:ascii="Arial" w:eastAsia="Arial Unicode MS" w:hAnsi="Arial" w:cs="Arial"/>
          <w:sz w:val="22"/>
        </w:rPr>
      </w:pPr>
    </w:p>
    <w:p w:rsidR="00A05C27" w:rsidRPr="007D4605" w:rsidRDefault="00A05C27" w:rsidP="00A05C27">
      <w:pPr>
        <w:jc w:val="both"/>
        <w:rPr>
          <w:rFonts w:ascii="Arial" w:eastAsia="Arial Unicode MS" w:hAnsi="Arial" w:cs="Arial"/>
          <w:sz w:val="22"/>
        </w:rPr>
      </w:pPr>
      <w:r w:rsidRPr="007D4605">
        <w:rPr>
          <w:rFonts w:ascii="Arial" w:eastAsia="Arial Unicode MS" w:hAnsi="Arial" w:cs="Arial"/>
          <w:b/>
          <w:sz w:val="22"/>
        </w:rPr>
        <w:t>CONTRATANTE: MUNICÍPIO DE VIADUTOS</w:t>
      </w:r>
      <w:r w:rsidRPr="007D4605">
        <w:rPr>
          <w:rFonts w:ascii="Arial" w:eastAsia="Arial Unicode MS" w:hAnsi="Arial" w:cs="Arial"/>
          <w:sz w:val="22"/>
        </w:rPr>
        <w:t xml:space="preserve">, Pessoa Jurídica de Direito Público Interno, com seu prédio administrativo sito à Rua Anastácio Ribeiro, 84, na cidade de Viadutos/RS, cadastrada no CNPJ sob nº 87.613.352/0001-09, neste ato representada pelo seu </w:t>
      </w:r>
      <w:r w:rsidRPr="007D4605">
        <w:rPr>
          <w:rFonts w:ascii="Arial" w:hAnsi="Arial" w:cs="Arial"/>
          <w:sz w:val="22"/>
        </w:rPr>
        <w:t xml:space="preserve">Prefeito Municipal, Sr. </w:t>
      </w:r>
      <w:r w:rsidRPr="007D4605">
        <w:rPr>
          <w:rFonts w:ascii="Arial" w:hAnsi="Arial" w:cs="Arial"/>
          <w:b/>
          <w:sz w:val="22"/>
        </w:rPr>
        <w:t>Claiton dos Santos Brum</w:t>
      </w:r>
      <w:r w:rsidRPr="007D4605">
        <w:rPr>
          <w:rFonts w:ascii="Arial" w:hAnsi="Arial" w:cs="Arial"/>
          <w:sz w:val="22"/>
        </w:rPr>
        <w:t>, brasileiro, solteiro, residente e domiciliado à Rua Pe. Henrique Koch, 74, nesta cidade, portador da Cédula de Identidade RG nº 6033948925, inscrito no CPF sob nº 451.967.880-34</w:t>
      </w:r>
      <w:r w:rsidRPr="007D4605">
        <w:rPr>
          <w:rFonts w:ascii="Arial" w:eastAsia="Arial Unicode MS" w:hAnsi="Arial" w:cs="Arial"/>
          <w:sz w:val="22"/>
        </w:rPr>
        <w:t>, nesta cidade de Viadutos/RS.</w:t>
      </w:r>
    </w:p>
    <w:p w:rsidR="00A05C27" w:rsidRPr="007D4605" w:rsidRDefault="00A05C27" w:rsidP="00A05C27">
      <w:pPr>
        <w:pStyle w:val="Ttulo5"/>
        <w:rPr>
          <w:rFonts w:ascii="Arial" w:hAnsi="Arial" w:cs="Arial"/>
          <w:i/>
          <w:sz w:val="22"/>
          <w:szCs w:val="22"/>
        </w:rPr>
      </w:pPr>
    </w:p>
    <w:p w:rsidR="00A05C27" w:rsidRPr="007D4605" w:rsidRDefault="00A05C27" w:rsidP="00A05C27">
      <w:pPr>
        <w:pStyle w:val="Ttulo5"/>
        <w:rPr>
          <w:rFonts w:ascii="Arial" w:hAnsi="Arial" w:cs="Arial"/>
          <w:b w:val="0"/>
          <w:i/>
          <w:sz w:val="22"/>
          <w:szCs w:val="22"/>
        </w:rPr>
      </w:pPr>
      <w:r w:rsidRPr="007D4605">
        <w:rPr>
          <w:rFonts w:ascii="Arial" w:hAnsi="Arial" w:cs="Arial"/>
          <w:sz w:val="22"/>
          <w:szCs w:val="22"/>
        </w:rPr>
        <w:t>CONTRATADA</w:t>
      </w:r>
      <w:r w:rsidRPr="007D4605">
        <w:rPr>
          <w:rFonts w:ascii="Arial" w:hAnsi="Arial" w:cs="Arial"/>
          <w:b w:val="0"/>
          <w:i/>
          <w:sz w:val="22"/>
          <w:szCs w:val="22"/>
        </w:rPr>
        <w:t xml:space="preserve"> – </w:t>
      </w:r>
      <w:r w:rsidRPr="007D4605">
        <w:rPr>
          <w:rFonts w:ascii="Arial" w:hAnsi="Arial" w:cs="Arial"/>
          <w:b w:val="0"/>
          <w:sz w:val="22"/>
          <w:szCs w:val="22"/>
        </w:rPr>
        <w:t>________________________, com sede na Rua _______________nº_____, bairro _______, na cidade de __________, inscrita no CNPJ sob nº_________________, representada neste ato pelo Sr(a). __________________, portador da cédula de identidade RG nº________________, inscrito no CPF sob nº _________________, residente e domiciliado à Rua _____________nº______, bairro ___________na cidade de ______________</w:t>
      </w:r>
    </w:p>
    <w:p w:rsidR="00A05C27" w:rsidRPr="007D4605" w:rsidRDefault="00A05C27" w:rsidP="00A05C27">
      <w:pPr>
        <w:pStyle w:val="Corpodetexto"/>
        <w:rPr>
          <w:rFonts w:ascii="Arial" w:hAnsi="Arial" w:cs="Arial"/>
          <w:b/>
          <w:sz w:val="22"/>
          <w:szCs w:val="22"/>
        </w:rPr>
      </w:pPr>
    </w:p>
    <w:p w:rsidR="001829D3" w:rsidRPr="007D4605"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2"/>
        </w:rPr>
      </w:pPr>
      <w:r w:rsidRPr="007D4605">
        <w:rPr>
          <w:rFonts w:ascii="Arial" w:eastAsia="Times New Roman" w:hAnsi="Arial" w:cs="Arial"/>
          <w:b/>
          <w:sz w:val="22"/>
        </w:rPr>
        <w:t>Cláusula Primeira – Do Objeto</w:t>
      </w:r>
      <w:r w:rsidRPr="007D4605">
        <w:rPr>
          <w:rFonts w:ascii="Arial" w:eastAsia="Times New Roman" w:hAnsi="Arial" w:cs="Arial"/>
          <w:sz w:val="22"/>
        </w:rPr>
        <w:t xml:space="preserve"> </w:t>
      </w:r>
    </w:p>
    <w:p w:rsidR="001829D3" w:rsidRPr="007D4605"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2"/>
        </w:rPr>
      </w:pPr>
    </w:p>
    <w:p w:rsidR="001829D3" w:rsidRPr="007D4605" w:rsidRDefault="001829D3" w:rsidP="001829D3">
      <w:pPr>
        <w:pStyle w:val="PargrafodaLista"/>
        <w:numPr>
          <w:ilvl w:val="1"/>
          <w:numId w:val="5"/>
        </w:numPr>
        <w:overflowPunct w:val="0"/>
        <w:autoSpaceDE w:val="0"/>
        <w:autoSpaceDN w:val="0"/>
        <w:adjustRightInd w:val="0"/>
        <w:spacing w:after="0" w:line="240" w:lineRule="auto"/>
        <w:jc w:val="both"/>
        <w:textAlignment w:val="baseline"/>
        <w:rPr>
          <w:rFonts w:ascii="Arial" w:eastAsia="Times New Roman" w:hAnsi="Arial" w:cs="Arial"/>
          <w:b/>
          <w:sz w:val="22"/>
        </w:rPr>
      </w:pPr>
      <w:r w:rsidRPr="007D4605">
        <w:rPr>
          <w:rFonts w:ascii="Arial" w:eastAsia="Times New Roman" w:hAnsi="Arial" w:cs="Arial"/>
          <w:sz w:val="22"/>
        </w:rPr>
        <w:t xml:space="preserve">Constitui objeto do presente contrato administrativo para Contratação de Empresa para prestação de serviços em </w:t>
      </w:r>
      <w:r w:rsidR="00674AF4" w:rsidRPr="007D4605">
        <w:rPr>
          <w:rFonts w:ascii="Arial" w:eastAsia="Arial Unicode MS" w:hAnsi="Arial" w:cs="Arial"/>
          <w:sz w:val="22"/>
        </w:rPr>
        <w:t>análise, vistoria a campo e laudo técnico em Licenças Florestais emitidas para a Secretaria de Agricultura e Meio Ambiente do Município de Viadutos-RS</w:t>
      </w:r>
      <w:r w:rsidR="00674AF4" w:rsidRPr="007D4605">
        <w:rPr>
          <w:rFonts w:ascii="Arial" w:eastAsia="Times New Roman" w:hAnsi="Arial" w:cs="Arial"/>
          <w:sz w:val="22"/>
        </w:rPr>
        <w:t>.</w:t>
      </w:r>
    </w:p>
    <w:p w:rsidR="001829D3" w:rsidRPr="007D4605"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2"/>
        </w:rPr>
      </w:pPr>
      <w:r w:rsidRPr="007D4605">
        <w:rPr>
          <w:rFonts w:ascii="Arial" w:eastAsia="Times New Roman" w:hAnsi="Arial" w:cs="Arial"/>
          <w:b/>
          <w:sz w:val="22"/>
        </w:rPr>
        <w:t>1.2</w:t>
      </w:r>
      <w:r w:rsidRPr="007D4605">
        <w:rPr>
          <w:rFonts w:ascii="Arial" w:eastAsia="Times New Roman" w:hAnsi="Arial" w:cs="Arial"/>
          <w:sz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1829D3" w:rsidRPr="007D4605" w:rsidRDefault="001829D3" w:rsidP="001829D3">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2"/>
        </w:rPr>
      </w:pPr>
      <w:r w:rsidRPr="007D4605">
        <w:rPr>
          <w:rFonts w:ascii="Arial" w:eastAsia="Times New Roman" w:hAnsi="Arial" w:cs="Arial"/>
          <w:b/>
          <w:bCs/>
          <w:iCs/>
          <w:sz w:val="22"/>
        </w:rPr>
        <w:t>Cláusula Segunda – Do Preço</w:t>
      </w:r>
    </w:p>
    <w:p w:rsidR="001829D3" w:rsidRPr="007D4605" w:rsidRDefault="001829D3" w:rsidP="001829D3">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2"/>
          <w:lang w:eastAsia="pt-BR"/>
        </w:rPr>
      </w:pPr>
      <w:r w:rsidRPr="007D4605">
        <w:rPr>
          <w:rFonts w:ascii="Arial" w:eastAsia="Times New Roman" w:hAnsi="Arial" w:cs="Arial"/>
          <w:bCs/>
          <w:iCs/>
          <w:sz w:val="22"/>
        </w:rPr>
        <w:t>2.1</w:t>
      </w:r>
      <w:r w:rsidRPr="007D4605">
        <w:rPr>
          <w:rFonts w:ascii="Arial" w:eastAsia="Times New Roman" w:hAnsi="Arial" w:cs="Arial"/>
          <w:b/>
          <w:bCs/>
          <w:iCs/>
          <w:sz w:val="22"/>
        </w:rPr>
        <w:t xml:space="preserve"> </w:t>
      </w:r>
      <w:r w:rsidRPr="007D4605">
        <w:rPr>
          <w:rFonts w:ascii="Arial" w:eastAsia="Times New Roman" w:hAnsi="Arial" w:cs="Arial"/>
          <w:sz w:val="22"/>
          <w:lang w:eastAsia="pt-BR"/>
        </w:rPr>
        <w:t xml:space="preserve">O valor total do presente contrato é de R$ ..........................., </w:t>
      </w:r>
      <w:r w:rsidRPr="007D4605">
        <w:rPr>
          <w:rFonts w:ascii="Arial" w:eastAsia="Times New Roman" w:hAnsi="Arial" w:cs="Arial"/>
          <w:bCs/>
          <w:sz w:val="22"/>
          <w:lang w:eastAsia="pt-BR"/>
        </w:rPr>
        <w:t>referente aos itens constantes no quadro abaixo, conforme segue: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10"/>
        <w:gridCol w:w="4649"/>
        <w:gridCol w:w="736"/>
        <w:gridCol w:w="851"/>
        <w:gridCol w:w="1134"/>
        <w:gridCol w:w="1275"/>
      </w:tblGrid>
      <w:tr w:rsidR="001829D3" w:rsidRPr="007D4605" w:rsidTr="00541CD5">
        <w:tc>
          <w:tcPr>
            <w:tcW w:w="851"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Lote</w:t>
            </w:r>
          </w:p>
        </w:tc>
        <w:tc>
          <w:tcPr>
            <w:tcW w:w="710"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Item</w:t>
            </w:r>
          </w:p>
        </w:tc>
        <w:tc>
          <w:tcPr>
            <w:tcW w:w="4649"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Descrição</w:t>
            </w:r>
          </w:p>
        </w:tc>
        <w:tc>
          <w:tcPr>
            <w:tcW w:w="736"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UND</w:t>
            </w:r>
          </w:p>
        </w:tc>
        <w:tc>
          <w:tcPr>
            <w:tcW w:w="851"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QTD</w:t>
            </w:r>
          </w:p>
        </w:tc>
        <w:tc>
          <w:tcPr>
            <w:tcW w:w="1134"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Valor Unit</w:t>
            </w:r>
          </w:p>
        </w:tc>
        <w:tc>
          <w:tcPr>
            <w:tcW w:w="1275" w:type="dxa"/>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Valor</w:t>
            </w:r>
          </w:p>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r w:rsidRPr="007D4605">
              <w:rPr>
                <w:rFonts w:ascii="Arial" w:eastAsia="Times New Roman" w:hAnsi="Arial" w:cs="Arial"/>
                <w:b/>
                <w:sz w:val="22"/>
              </w:rPr>
              <w:t>Total</w:t>
            </w:r>
          </w:p>
        </w:tc>
      </w:tr>
      <w:tr w:rsidR="001829D3" w:rsidRPr="007D4605" w:rsidTr="00541CD5">
        <w:tc>
          <w:tcPr>
            <w:tcW w:w="851"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p>
        </w:tc>
        <w:tc>
          <w:tcPr>
            <w:tcW w:w="710"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p>
        </w:tc>
        <w:tc>
          <w:tcPr>
            <w:tcW w:w="4649" w:type="dxa"/>
            <w:shd w:val="clear" w:color="auto" w:fill="auto"/>
          </w:tcPr>
          <w:p w:rsidR="001829D3" w:rsidRPr="007D4605" w:rsidRDefault="001829D3" w:rsidP="00541CD5">
            <w:pPr>
              <w:overflowPunct w:val="0"/>
              <w:autoSpaceDE w:val="0"/>
              <w:autoSpaceDN w:val="0"/>
              <w:adjustRightInd w:val="0"/>
              <w:spacing w:after="0" w:line="240" w:lineRule="auto"/>
              <w:jc w:val="both"/>
              <w:textAlignment w:val="baseline"/>
              <w:rPr>
                <w:rFonts w:ascii="Arial" w:eastAsia="Times New Roman" w:hAnsi="Arial" w:cs="Arial"/>
                <w:b/>
                <w:sz w:val="22"/>
              </w:rPr>
            </w:pPr>
          </w:p>
        </w:tc>
        <w:tc>
          <w:tcPr>
            <w:tcW w:w="736"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p>
        </w:tc>
        <w:tc>
          <w:tcPr>
            <w:tcW w:w="851" w:type="dxa"/>
            <w:shd w:val="clear" w:color="auto" w:fill="auto"/>
          </w:tcPr>
          <w:p w:rsidR="001829D3" w:rsidRPr="007D4605" w:rsidRDefault="001829D3" w:rsidP="001829D3">
            <w:pPr>
              <w:overflowPunct w:val="0"/>
              <w:autoSpaceDE w:val="0"/>
              <w:autoSpaceDN w:val="0"/>
              <w:adjustRightInd w:val="0"/>
              <w:spacing w:after="0" w:line="240" w:lineRule="auto"/>
              <w:textAlignment w:val="baseline"/>
              <w:rPr>
                <w:rFonts w:ascii="Arial" w:eastAsia="Times New Roman" w:hAnsi="Arial" w:cs="Arial"/>
                <w:b/>
                <w:sz w:val="22"/>
              </w:rPr>
            </w:pPr>
          </w:p>
        </w:tc>
        <w:tc>
          <w:tcPr>
            <w:tcW w:w="1134" w:type="dxa"/>
            <w:shd w:val="clear" w:color="auto" w:fill="auto"/>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p>
        </w:tc>
        <w:tc>
          <w:tcPr>
            <w:tcW w:w="1275" w:type="dxa"/>
          </w:tcPr>
          <w:p w:rsidR="001829D3" w:rsidRPr="007D4605" w:rsidRDefault="001829D3" w:rsidP="0059461A">
            <w:pPr>
              <w:overflowPunct w:val="0"/>
              <w:autoSpaceDE w:val="0"/>
              <w:autoSpaceDN w:val="0"/>
              <w:adjustRightInd w:val="0"/>
              <w:spacing w:after="0" w:line="240" w:lineRule="auto"/>
              <w:textAlignment w:val="baseline"/>
              <w:rPr>
                <w:rFonts w:ascii="Arial" w:eastAsia="Times New Roman" w:hAnsi="Arial" w:cs="Arial"/>
                <w:b/>
                <w:sz w:val="22"/>
              </w:rPr>
            </w:pPr>
          </w:p>
        </w:tc>
      </w:tr>
    </w:tbl>
    <w:p w:rsidR="00A05C27" w:rsidRPr="007D4605" w:rsidRDefault="00A05C27" w:rsidP="00A05C27">
      <w:pPr>
        <w:autoSpaceDE w:val="0"/>
        <w:autoSpaceDN w:val="0"/>
        <w:adjustRightInd w:val="0"/>
        <w:jc w:val="both"/>
        <w:rPr>
          <w:rFonts w:ascii="Arial" w:hAnsi="Arial" w:cs="Arial"/>
          <w:sz w:val="22"/>
        </w:rPr>
      </w:pP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 xml:space="preserve">1.2. A referida prestação serviços deverá ser executada de acordo com as especificações e observância das condições estabelecidas no </w:t>
      </w:r>
      <w:r w:rsidRPr="007D4605">
        <w:rPr>
          <w:rFonts w:ascii="Arial" w:hAnsi="Arial" w:cs="Arial"/>
          <w:b/>
          <w:bCs/>
          <w:sz w:val="22"/>
        </w:rPr>
        <w:t xml:space="preserve">Edital Licitação </w:t>
      </w:r>
      <w:r w:rsidR="00541CD5" w:rsidRPr="007D4605">
        <w:rPr>
          <w:rFonts w:ascii="Arial" w:hAnsi="Arial" w:cs="Arial"/>
          <w:b/>
          <w:bCs/>
          <w:sz w:val="22"/>
        </w:rPr>
        <w:t xml:space="preserve">Processo nº </w:t>
      </w:r>
      <w:r w:rsidR="00741C44" w:rsidRPr="007D4605">
        <w:rPr>
          <w:rFonts w:ascii="Arial" w:hAnsi="Arial" w:cs="Arial"/>
          <w:b/>
          <w:bCs/>
          <w:sz w:val="22"/>
        </w:rPr>
        <w:t>1828</w:t>
      </w:r>
      <w:r w:rsidR="00541CD5" w:rsidRPr="007D4605">
        <w:rPr>
          <w:rFonts w:ascii="Arial" w:hAnsi="Arial" w:cs="Arial"/>
          <w:b/>
          <w:bCs/>
          <w:sz w:val="22"/>
        </w:rPr>
        <w:t>/2023</w:t>
      </w:r>
      <w:r w:rsidRPr="007D4605">
        <w:rPr>
          <w:rFonts w:ascii="Arial" w:hAnsi="Arial" w:cs="Arial"/>
          <w:sz w:val="22"/>
        </w:rPr>
        <w:t>,</w:t>
      </w:r>
      <w:r w:rsidR="00741C44" w:rsidRPr="007D4605">
        <w:rPr>
          <w:rFonts w:ascii="Arial" w:hAnsi="Arial" w:cs="Arial"/>
          <w:sz w:val="22"/>
        </w:rPr>
        <w:t xml:space="preserve"> </w:t>
      </w:r>
      <w:r w:rsidR="00741C44" w:rsidRPr="007D4605">
        <w:rPr>
          <w:rFonts w:ascii="Arial" w:hAnsi="Arial" w:cs="Arial"/>
          <w:b/>
          <w:sz w:val="22"/>
        </w:rPr>
        <w:t>Pregão Presencial nº 60/2023</w:t>
      </w:r>
      <w:r w:rsidR="00741C44" w:rsidRPr="007D4605">
        <w:rPr>
          <w:rFonts w:ascii="Arial" w:hAnsi="Arial" w:cs="Arial"/>
          <w:sz w:val="22"/>
        </w:rPr>
        <w:t>,</w:t>
      </w:r>
      <w:r w:rsidRPr="007D4605">
        <w:rPr>
          <w:rFonts w:ascii="Arial" w:hAnsi="Arial" w:cs="Arial"/>
          <w:sz w:val="22"/>
        </w:rPr>
        <w:t xml:space="preserve"> que integram e completam o presente termo contratual, para todos os fins de direito, obrigando as partes em todos os termos, juntamente com a proposta da CONTRATADA.</w:t>
      </w:r>
    </w:p>
    <w:p w:rsidR="00A05C27" w:rsidRPr="007D4605" w:rsidRDefault="00A05C27" w:rsidP="00A05C27">
      <w:pPr>
        <w:overflowPunct w:val="0"/>
        <w:autoSpaceDE w:val="0"/>
        <w:autoSpaceDN w:val="0"/>
        <w:adjustRightInd w:val="0"/>
        <w:jc w:val="both"/>
        <w:textAlignment w:val="baseline"/>
        <w:rPr>
          <w:rFonts w:ascii="Arial" w:eastAsia="Arial Unicode MS" w:hAnsi="Arial" w:cs="Arial"/>
          <w:sz w:val="22"/>
        </w:rPr>
      </w:pPr>
      <w:r w:rsidRPr="007D4605">
        <w:rPr>
          <w:rFonts w:ascii="Arial" w:hAnsi="Arial" w:cs="Arial"/>
          <w:sz w:val="22"/>
        </w:rPr>
        <w:t xml:space="preserve">1.3 Caso haja a substituição do profissional indicado no item </w:t>
      </w:r>
      <w:r w:rsidR="00741C44" w:rsidRPr="007D4605">
        <w:rPr>
          <w:rFonts w:ascii="Arial" w:hAnsi="Arial" w:cs="Arial"/>
          <w:b/>
          <w:sz w:val="22"/>
        </w:rPr>
        <w:t>7.5</w:t>
      </w:r>
      <w:r w:rsidRPr="007D4605">
        <w:rPr>
          <w:rFonts w:ascii="Arial" w:eastAsia="Arial Unicode MS" w:hAnsi="Arial" w:cs="Arial"/>
          <w:b/>
          <w:sz w:val="22"/>
        </w:rPr>
        <w:t xml:space="preserve"> </w:t>
      </w:r>
      <w:r w:rsidRPr="007D4605">
        <w:rPr>
          <w:rFonts w:ascii="Arial" w:eastAsia="Arial Unicode MS" w:hAnsi="Arial" w:cs="Arial"/>
          <w:sz w:val="22"/>
        </w:rPr>
        <w:t xml:space="preserve">o mesmo deverá apresentar novamente </w:t>
      </w:r>
      <w:r w:rsidR="00741C44" w:rsidRPr="007D4605">
        <w:rPr>
          <w:rFonts w:ascii="Arial" w:eastAsia="Arial Unicode MS" w:hAnsi="Arial" w:cs="Arial"/>
          <w:sz w:val="22"/>
        </w:rPr>
        <w:t>a</w:t>
      </w:r>
      <w:r w:rsidRPr="007D4605">
        <w:rPr>
          <w:rFonts w:ascii="Arial" w:eastAsia="Arial Unicode MS" w:hAnsi="Arial" w:cs="Arial"/>
          <w:sz w:val="22"/>
        </w:rPr>
        <w:t xml:space="preserve"> documentação.</w:t>
      </w:r>
    </w:p>
    <w:p w:rsidR="00A05C27" w:rsidRPr="007D4605" w:rsidRDefault="00A05C27" w:rsidP="00A05C27">
      <w:pPr>
        <w:pStyle w:val="Ttulo5"/>
        <w:widowControl w:val="0"/>
        <w:rPr>
          <w:rFonts w:ascii="Arial" w:hAnsi="Arial" w:cs="Arial"/>
          <w:sz w:val="22"/>
          <w:szCs w:val="22"/>
        </w:rPr>
      </w:pPr>
      <w:r w:rsidRPr="007D4605">
        <w:rPr>
          <w:rFonts w:ascii="Arial" w:hAnsi="Arial" w:cs="Arial"/>
          <w:sz w:val="22"/>
          <w:szCs w:val="22"/>
        </w:rPr>
        <w:t>II – DO REGIME DE EXECUÇÃO</w:t>
      </w:r>
    </w:p>
    <w:p w:rsidR="00A05C27" w:rsidRPr="007D4605" w:rsidRDefault="00A05C27" w:rsidP="00A05C27">
      <w:pPr>
        <w:overflowPunct w:val="0"/>
        <w:autoSpaceDE w:val="0"/>
        <w:autoSpaceDN w:val="0"/>
        <w:adjustRightInd w:val="0"/>
        <w:jc w:val="both"/>
        <w:textAlignment w:val="baseline"/>
        <w:rPr>
          <w:rFonts w:ascii="Arial" w:eastAsia="Arial Unicode MS" w:hAnsi="Arial" w:cs="Arial"/>
          <w:sz w:val="22"/>
        </w:rPr>
      </w:pPr>
      <w:r w:rsidRPr="007D4605">
        <w:rPr>
          <w:rFonts w:ascii="Arial" w:eastAsia="Arial Unicode MS" w:hAnsi="Arial" w:cs="Arial"/>
          <w:sz w:val="22"/>
        </w:rPr>
        <w:t>2.1. A CONTRATADA empregará os recursos técnicos e humanos de sua estrutura e responsabilidade, aplicando-se na execução dos serviços contratados.</w:t>
      </w:r>
    </w:p>
    <w:p w:rsidR="00A05C27" w:rsidRPr="007D4605" w:rsidRDefault="00A05C27" w:rsidP="00A05C27">
      <w:pPr>
        <w:jc w:val="both"/>
        <w:rPr>
          <w:rFonts w:ascii="Arial" w:hAnsi="Arial" w:cs="Arial"/>
          <w:sz w:val="22"/>
        </w:rPr>
      </w:pPr>
      <w:r w:rsidRPr="007D4605">
        <w:rPr>
          <w:rFonts w:ascii="Arial" w:hAnsi="Arial" w:cs="Arial"/>
          <w:sz w:val="22"/>
        </w:rPr>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A05C27" w:rsidRPr="007D4605" w:rsidRDefault="00A05C27" w:rsidP="00A05C27">
      <w:pPr>
        <w:pStyle w:val="Ttulo5"/>
        <w:widowControl w:val="0"/>
        <w:rPr>
          <w:rFonts w:ascii="Arial" w:hAnsi="Arial" w:cs="Arial"/>
          <w:sz w:val="22"/>
          <w:szCs w:val="22"/>
        </w:rPr>
      </w:pPr>
      <w:r w:rsidRPr="007D4605">
        <w:rPr>
          <w:rFonts w:ascii="Arial" w:hAnsi="Arial" w:cs="Arial"/>
          <w:sz w:val="22"/>
          <w:szCs w:val="22"/>
        </w:rPr>
        <w:lastRenderedPageBreak/>
        <w:t xml:space="preserve">III – DO PRAZO </w:t>
      </w:r>
    </w:p>
    <w:p w:rsidR="00741C44" w:rsidRPr="007D4605" w:rsidRDefault="00A05C27" w:rsidP="00741C44">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7D4605">
        <w:rPr>
          <w:rFonts w:ascii="Arial" w:hAnsi="Arial" w:cs="Arial"/>
          <w:sz w:val="22"/>
        </w:rPr>
        <w:t xml:space="preserve">3.1 </w:t>
      </w:r>
      <w:r w:rsidR="00741C44" w:rsidRPr="007D4605">
        <w:rPr>
          <w:rFonts w:ascii="Arial" w:hAnsi="Arial" w:cs="Arial"/>
          <w:b/>
          <w:sz w:val="22"/>
        </w:rPr>
        <w:t xml:space="preserve"> </w:t>
      </w:r>
      <w:r w:rsidR="00741C44" w:rsidRPr="007D4605">
        <w:rPr>
          <w:rFonts w:ascii="Arial" w:eastAsia="Arial Unicode MS" w:hAnsi="Arial" w:cs="Arial"/>
          <w:sz w:val="22"/>
        </w:rPr>
        <w:t>O presente contrato terá vigência a contar da data de assinatura até o termino do serviço a ser executado</w:t>
      </w:r>
      <w:r w:rsidR="00B77CDE" w:rsidRPr="007D4605">
        <w:rPr>
          <w:rFonts w:ascii="Arial" w:eastAsia="Arial Unicode MS" w:hAnsi="Arial" w:cs="Arial"/>
          <w:sz w:val="22"/>
        </w:rPr>
        <w:t xml:space="preserve"> no prazo máximo de noventa dias </w:t>
      </w:r>
      <w:r w:rsidR="00741C44" w:rsidRPr="007D4605">
        <w:rPr>
          <w:rFonts w:ascii="Arial" w:eastAsia="Arial Unicode MS" w:hAnsi="Arial" w:cs="Arial"/>
          <w:sz w:val="22"/>
        </w:rPr>
        <w:t xml:space="preserve">. </w:t>
      </w:r>
      <w:r w:rsidR="00741C44" w:rsidRPr="007D4605">
        <w:rPr>
          <w:rFonts w:ascii="Arial" w:eastAsia="Arial Unicode MS" w:hAnsi="Arial" w:cs="Arial"/>
          <w:sz w:val="22"/>
          <w:lang w:eastAsia="pt-BR"/>
        </w:rPr>
        <w:t>A CONTRATADA reconhece os direitos da Administração, em caso de rescisão administrativa, previstos nos artigos 77, 78 e 79 da Lei Federal nº 8.666 de 21 de junho de 1993, e legislação pertinente.</w:t>
      </w:r>
    </w:p>
    <w:p w:rsidR="00A05C27" w:rsidRPr="007D4605" w:rsidRDefault="00A05C27" w:rsidP="00A05C27">
      <w:pPr>
        <w:pStyle w:val="Ttulo5"/>
        <w:rPr>
          <w:rFonts w:ascii="Arial" w:hAnsi="Arial" w:cs="Arial"/>
          <w:b w:val="0"/>
          <w:sz w:val="22"/>
          <w:szCs w:val="22"/>
        </w:rPr>
      </w:pPr>
    </w:p>
    <w:p w:rsidR="00741C44" w:rsidRPr="007D4605" w:rsidRDefault="00A05C27" w:rsidP="00741C44">
      <w:pPr>
        <w:pStyle w:val="Ttulo5"/>
        <w:rPr>
          <w:rFonts w:ascii="Arial" w:hAnsi="Arial" w:cs="Arial"/>
          <w:sz w:val="22"/>
          <w:szCs w:val="22"/>
        </w:rPr>
      </w:pPr>
      <w:r w:rsidRPr="007D4605">
        <w:rPr>
          <w:rFonts w:ascii="Arial" w:hAnsi="Arial" w:cs="Arial"/>
          <w:sz w:val="22"/>
          <w:szCs w:val="22"/>
        </w:rPr>
        <w:t>IV – DO PAGAMENTO</w:t>
      </w:r>
    </w:p>
    <w:p w:rsidR="00741C44" w:rsidRPr="007D4605" w:rsidRDefault="00741C44" w:rsidP="00741C44">
      <w:pPr>
        <w:pStyle w:val="Ttulo5"/>
        <w:rPr>
          <w:rFonts w:ascii="Arial" w:hAnsi="Arial" w:cs="Arial"/>
          <w:b w:val="0"/>
          <w:sz w:val="22"/>
          <w:szCs w:val="22"/>
        </w:rPr>
      </w:pPr>
      <w:r w:rsidRPr="007D4605">
        <w:rPr>
          <w:rFonts w:ascii="Arial" w:hAnsi="Arial" w:cs="Arial"/>
          <w:b w:val="0"/>
          <w:sz w:val="22"/>
          <w:szCs w:val="22"/>
        </w:rPr>
        <w:t xml:space="preserve">4.1 O CONTRATANTE se compromete a pagar a importância contratada, </w:t>
      </w:r>
      <w:r w:rsidRPr="007D4605">
        <w:rPr>
          <w:rFonts w:ascii="Arial" w:hAnsi="Arial" w:cs="Arial"/>
          <w:b w:val="0"/>
          <w:bCs w:val="0"/>
          <w:sz w:val="22"/>
          <w:szCs w:val="22"/>
        </w:rPr>
        <w:t>em duas parcelas sendo a primeira com vencimento após 30 dias da assinatura do contrato e a segunda parcela com vencimento após a entrega total do serviço</w:t>
      </w:r>
      <w:r w:rsidRPr="007D4605">
        <w:rPr>
          <w:rFonts w:ascii="Arial" w:hAnsi="Arial" w:cs="Arial"/>
          <w:b w:val="0"/>
          <w:sz w:val="22"/>
          <w:szCs w:val="22"/>
        </w:rPr>
        <w:t xml:space="preserve">, mediante apresentação de nota fiscal, a ser entregue na Secretaria Municipal de Agricultura e Meio Ambiente. Coincidindo a data do pagamento em final de semana ou feriado este será realizado no primeiro dia útil subseqüente. </w:t>
      </w:r>
    </w:p>
    <w:p w:rsidR="00741C44" w:rsidRPr="007D4605" w:rsidRDefault="00741C44" w:rsidP="00741C44">
      <w:pPr>
        <w:pStyle w:val="Ttulo5"/>
        <w:rPr>
          <w:rFonts w:ascii="Arial" w:hAnsi="Arial" w:cs="Arial"/>
          <w:b w:val="0"/>
          <w:sz w:val="22"/>
          <w:szCs w:val="22"/>
        </w:rPr>
      </w:pPr>
      <w:r w:rsidRPr="007D4605">
        <w:rPr>
          <w:rFonts w:ascii="Arial" w:hAnsi="Arial" w:cs="Arial"/>
          <w:b w:val="0"/>
          <w:sz w:val="22"/>
          <w:szCs w:val="22"/>
        </w:rPr>
        <w:t xml:space="preserve">4.2 </w:t>
      </w:r>
      <w:r w:rsidRPr="007D4605">
        <w:rPr>
          <w:rFonts w:ascii="Arial" w:hAnsi="Arial" w:cs="Arial"/>
          <w:sz w:val="22"/>
          <w:szCs w:val="22"/>
        </w:rPr>
        <w:t xml:space="preserve"> </w:t>
      </w:r>
      <w:r w:rsidRPr="007D4605">
        <w:rPr>
          <w:rFonts w:ascii="Arial" w:hAnsi="Arial" w:cs="Arial"/>
          <w:b w:val="0"/>
          <w:sz w:val="22"/>
          <w:szCs w:val="22"/>
        </w:rPr>
        <w:t>Constituirá encargo exclusivo da CONTRATADA o pagamento de tributos municipais (ISSQN), estaduais, federais incidentes, tarifas, emolumentos e despesas decorrentes da formalização deste contrato e da execução de seu objeto.</w:t>
      </w:r>
    </w:p>
    <w:p w:rsidR="00741C44" w:rsidRPr="007D4605" w:rsidRDefault="00741C44" w:rsidP="00741C44">
      <w:pPr>
        <w:pStyle w:val="Ttulo5"/>
        <w:rPr>
          <w:rFonts w:ascii="Arial" w:hAnsi="Arial" w:cs="Arial"/>
          <w:b w:val="0"/>
          <w:sz w:val="22"/>
          <w:szCs w:val="22"/>
        </w:rPr>
      </w:pPr>
      <w:r w:rsidRPr="007D4605">
        <w:rPr>
          <w:rFonts w:ascii="Arial" w:hAnsi="Arial" w:cs="Arial"/>
          <w:b w:val="0"/>
          <w:sz w:val="22"/>
          <w:szCs w:val="22"/>
        </w:rPr>
        <w:t>4.3 No valor contratado deverão estar incluídas todas as despesas com transportes, impostos, taxas, contribuições fiscais e parafiscais, leis sociais, demais serviços que possam acarretar ônus ao Município, especificados ou não no presente contrato.</w:t>
      </w:r>
    </w:p>
    <w:p w:rsidR="00A05C27" w:rsidRPr="007D4605" w:rsidRDefault="00A05C27" w:rsidP="00A05C27">
      <w:pPr>
        <w:pStyle w:val="Ttulo5"/>
        <w:widowControl w:val="0"/>
        <w:rPr>
          <w:rFonts w:ascii="Arial" w:hAnsi="Arial" w:cs="Arial"/>
          <w:sz w:val="22"/>
          <w:szCs w:val="22"/>
        </w:rPr>
      </w:pPr>
    </w:p>
    <w:p w:rsidR="00A05C27" w:rsidRPr="007D4605" w:rsidRDefault="00A05C27" w:rsidP="00A05C27">
      <w:pPr>
        <w:pStyle w:val="Ttulo5"/>
        <w:rPr>
          <w:rFonts w:ascii="Arial" w:hAnsi="Arial" w:cs="Arial"/>
          <w:sz w:val="22"/>
          <w:szCs w:val="22"/>
        </w:rPr>
      </w:pPr>
      <w:r w:rsidRPr="007D4605">
        <w:rPr>
          <w:rFonts w:ascii="Arial" w:hAnsi="Arial" w:cs="Arial"/>
          <w:sz w:val="22"/>
          <w:szCs w:val="22"/>
        </w:rPr>
        <w:t>V – DA FISCALIZAÇÃO</w:t>
      </w:r>
    </w:p>
    <w:p w:rsidR="00A05C27" w:rsidRPr="007D4605" w:rsidRDefault="00A05C27" w:rsidP="00A05C27">
      <w:pPr>
        <w:pStyle w:val="Corpodetexto3"/>
        <w:tabs>
          <w:tab w:val="clear" w:pos="720"/>
        </w:tabs>
        <w:rPr>
          <w:rFonts w:ascii="Arial" w:hAnsi="Arial" w:cs="Arial"/>
          <w:sz w:val="22"/>
          <w:szCs w:val="22"/>
        </w:rPr>
      </w:pPr>
      <w:r w:rsidRPr="007D4605">
        <w:rPr>
          <w:rFonts w:ascii="Arial" w:hAnsi="Arial" w:cs="Arial"/>
          <w:sz w:val="22"/>
          <w:szCs w:val="22"/>
        </w:rPr>
        <w:t xml:space="preserve">5.1. Os serviços serão fiscalizados pela Secretaria Municipal de </w:t>
      </w:r>
      <w:r w:rsidR="00674AF4" w:rsidRPr="007D4605">
        <w:rPr>
          <w:rFonts w:ascii="Arial" w:hAnsi="Arial" w:cs="Arial"/>
          <w:sz w:val="22"/>
          <w:szCs w:val="22"/>
        </w:rPr>
        <w:t>Agricultura e Meio Ambiente</w:t>
      </w:r>
      <w:r w:rsidRPr="007D4605">
        <w:rPr>
          <w:rFonts w:ascii="Arial" w:hAnsi="Arial" w:cs="Arial"/>
          <w:sz w:val="22"/>
          <w:szCs w:val="22"/>
        </w:rPr>
        <w:t xml:space="preserve"> dentro dos padrões determinados pela Lei Federal n</w:t>
      </w:r>
      <w:r w:rsidRPr="007D4605">
        <w:rPr>
          <w:rFonts w:ascii="Arial" w:hAnsi="Arial" w:cs="Arial"/>
          <w:sz w:val="22"/>
          <w:szCs w:val="22"/>
          <w:vertAlign w:val="superscript"/>
        </w:rPr>
        <w:t>o</w:t>
      </w:r>
      <w:r w:rsidRPr="007D4605">
        <w:rPr>
          <w:rFonts w:ascii="Arial" w:hAnsi="Arial" w:cs="Arial"/>
          <w:sz w:val="22"/>
          <w:szCs w:val="22"/>
        </w:rPr>
        <w:t xml:space="preserve"> 8.666/93, e alterações posteriores. </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 xml:space="preserve">5.2. Cabe ao CONTRATANTE, a seu critério e através da Secretaria Municipal de </w:t>
      </w:r>
      <w:r w:rsidR="00674AF4" w:rsidRPr="007D4605">
        <w:rPr>
          <w:rFonts w:ascii="Arial" w:hAnsi="Arial" w:cs="Arial"/>
          <w:sz w:val="22"/>
        </w:rPr>
        <w:t xml:space="preserve">Agricultura e Meio Ambiente, </w:t>
      </w:r>
      <w:r w:rsidRPr="007D4605">
        <w:rPr>
          <w:rFonts w:ascii="Arial" w:hAnsi="Arial" w:cs="Arial"/>
          <w:sz w:val="22"/>
        </w:rPr>
        <w:t>exercer ampla, irrestrita e permanente fiscalização de todas as fases de execução dos serviços contratados e do comportamento da CONTRATADA.</w:t>
      </w:r>
    </w:p>
    <w:p w:rsidR="00A05C27" w:rsidRPr="007D4605" w:rsidRDefault="00A05C27" w:rsidP="00A05C27">
      <w:pPr>
        <w:jc w:val="both"/>
        <w:rPr>
          <w:rFonts w:ascii="Arial" w:hAnsi="Arial" w:cs="Arial"/>
          <w:sz w:val="22"/>
        </w:rPr>
      </w:pPr>
      <w:r w:rsidRPr="007D4605">
        <w:rPr>
          <w:rFonts w:ascii="Arial" w:hAnsi="Arial" w:cs="Arial"/>
          <w:sz w:val="22"/>
        </w:rPr>
        <w:t>5.3. É vedada à CONTRATADA a subcontratação total ou parcial do objeto do presente contrato com outrem, a cessão ou transferência, total ou parcial.</w:t>
      </w:r>
    </w:p>
    <w:p w:rsidR="00A05C27" w:rsidRPr="007D4605" w:rsidRDefault="00A05C27" w:rsidP="00A05C27">
      <w:pPr>
        <w:pStyle w:val="Corpodetexto"/>
        <w:rPr>
          <w:rFonts w:ascii="Arial" w:hAnsi="Arial" w:cs="Arial"/>
          <w:sz w:val="22"/>
          <w:szCs w:val="22"/>
        </w:rPr>
      </w:pPr>
      <w:r w:rsidRPr="007D4605">
        <w:rPr>
          <w:rFonts w:ascii="Arial" w:hAnsi="Arial" w:cs="Arial"/>
          <w:sz w:val="22"/>
          <w:szCs w:val="22"/>
        </w:rPr>
        <w:t>5.4. A responsabilidade civil e criminal decorrente de todos os atos praticados pelos seus empregados ou prepostos utilizados na execução dos serviços que lhe são inerentes por força do presente contrato, correrão por conta exclusiva da CONTRATADA.</w:t>
      </w:r>
    </w:p>
    <w:p w:rsidR="00FE0EAE" w:rsidRPr="007D4605" w:rsidRDefault="00FE0EAE" w:rsidP="00A05C27">
      <w:pPr>
        <w:pStyle w:val="Corpodetexto"/>
        <w:rPr>
          <w:rFonts w:ascii="Arial" w:hAnsi="Arial" w:cs="Arial"/>
          <w:b/>
          <w:sz w:val="22"/>
          <w:szCs w:val="22"/>
        </w:rPr>
      </w:pP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5.5. A CONTRATADA declara aceitar, integralmente, todos os métodos e processos de inspeção, verificação e controle a serem adotados pelo CONTRATANTE.</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bCs/>
          <w:sz w:val="22"/>
        </w:rPr>
        <w:t xml:space="preserve">5.6. </w:t>
      </w:r>
      <w:r w:rsidRPr="007D4605">
        <w:rPr>
          <w:rFonts w:ascii="Arial" w:hAnsi="Arial" w:cs="Arial"/>
          <w:sz w:val="22"/>
        </w:rPr>
        <w:t>A existência e a atuação da Fiscalização do CONTRATANTE em nada restringe a responsabilidade única, integral e exclusiva da CONTRATADA, no que concerne aos serviços contratados e suas conseqüências e implicações próximas ou remotas.</w:t>
      </w:r>
    </w:p>
    <w:p w:rsidR="00A05C27" w:rsidRPr="007D4605" w:rsidRDefault="00A05C27" w:rsidP="00A05C27">
      <w:pPr>
        <w:pStyle w:val="Ttulo5"/>
        <w:rPr>
          <w:rFonts w:ascii="Arial" w:hAnsi="Arial" w:cs="Arial"/>
          <w:sz w:val="22"/>
          <w:szCs w:val="22"/>
        </w:rPr>
      </w:pPr>
      <w:r w:rsidRPr="007D4605">
        <w:rPr>
          <w:rFonts w:ascii="Arial" w:hAnsi="Arial" w:cs="Arial"/>
          <w:sz w:val="22"/>
          <w:szCs w:val="22"/>
        </w:rPr>
        <w:t>VI – DAS SANÇÕES ADMINISTRATIVAS</w:t>
      </w:r>
    </w:p>
    <w:p w:rsidR="00A05C27" w:rsidRPr="007D4605" w:rsidRDefault="00A05C27" w:rsidP="00A05C27">
      <w:pPr>
        <w:widowControl w:val="0"/>
        <w:autoSpaceDE w:val="0"/>
        <w:autoSpaceDN w:val="0"/>
        <w:adjustRightInd w:val="0"/>
        <w:jc w:val="both"/>
        <w:rPr>
          <w:rFonts w:ascii="Arial" w:hAnsi="Arial" w:cs="Arial"/>
          <w:sz w:val="22"/>
        </w:rPr>
      </w:pPr>
      <w:r w:rsidRPr="007D4605">
        <w:rPr>
          <w:rFonts w:ascii="Arial" w:hAnsi="Arial" w:cs="Arial"/>
          <w:sz w:val="22"/>
        </w:rPr>
        <w:t>6.1. O descumprimento, total ou parcial, de qualquer das obrigações ora estabelecidas, sujeitará a CONTRATADA às sanções previstas na Lei Federal nº 8.666/93, garantida prévia e ampla defesa em processo administrativo.</w:t>
      </w:r>
    </w:p>
    <w:p w:rsidR="00A05C27" w:rsidRPr="007D4605" w:rsidRDefault="00A05C27" w:rsidP="00A05C27">
      <w:pPr>
        <w:jc w:val="both"/>
        <w:rPr>
          <w:rFonts w:ascii="Arial" w:hAnsi="Arial" w:cs="Arial"/>
          <w:sz w:val="22"/>
        </w:rPr>
      </w:pPr>
      <w:r w:rsidRPr="007D4605">
        <w:rPr>
          <w:rFonts w:ascii="Arial" w:hAnsi="Arial" w:cs="Arial"/>
          <w:sz w:val="22"/>
        </w:rPr>
        <w:t>6.2. Pela inexecução total ou parcial do contrato, a Administração poderá, garantida a prévia defesa, aplicar à CONTRATADA às seguintes penalidades:</w:t>
      </w:r>
    </w:p>
    <w:p w:rsidR="00A05C27" w:rsidRPr="007D4605" w:rsidRDefault="00A05C27" w:rsidP="00A05C27">
      <w:pPr>
        <w:tabs>
          <w:tab w:val="left" w:pos="-4111"/>
        </w:tabs>
        <w:jc w:val="both"/>
        <w:rPr>
          <w:rFonts w:ascii="Arial" w:hAnsi="Arial" w:cs="Arial"/>
          <w:sz w:val="22"/>
        </w:rPr>
      </w:pPr>
      <w:r w:rsidRPr="007D4605">
        <w:rPr>
          <w:rFonts w:ascii="Arial" w:hAnsi="Arial" w:cs="Arial"/>
          <w:sz w:val="22"/>
        </w:rPr>
        <w:t xml:space="preserve"> </w:t>
      </w:r>
      <w:r w:rsidRPr="007D4605">
        <w:rPr>
          <w:rFonts w:ascii="Arial" w:hAnsi="Arial" w:cs="Arial"/>
          <w:sz w:val="22"/>
        </w:rPr>
        <w:tab/>
        <w:t>a) Advertência, por escrito;</w:t>
      </w:r>
    </w:p>
    <w:p w:rsidR="00A05C27" w:rsidRPr="007D4605" w:rsidRDefault="00A05C27" w:rsidP="00A05C27">
      <w:pPr>
        <w:tabs>
          <w:tab w:val="left" w:pos="-4111"/>
        </w:tabs>
        <w:jc w:val="both"/>
        <w:rPr>
          <w:rFonts w:ascii="Arial" w:hAnsi="Arial" w:cs="Arial"/>
          <w:sz w:val="22"/>
        </w:rPr>
      </w:pPr>
      <w:r w:rsidRPr="007D4605">
        <w:rPr>
          <w:rFonts w:ascii="Arial" w:hAnsi="Arial" w:cs="Arial"/>
          <w:sz w:val="22"/>
        </w:rPr>
        <w:t xml:space="preserve"> </w:t>
      </w:r>
      <w:r w:rsidRPr="007D4605">
        <w:rPr>
          <w:rFonts w:ascii="Arial" w:hAnsi="Arial" w:cs="Arial"/>
          <w:sz w:val="22"/>
        </w:rPr>
        <w:tab/>
        <w:t>b) Multa sobre o valor da contratação;</w:t>
      </w:r>
    </w:p>
    <w:p w:rsidR="00A05C27" w:rsidRPr="007D4605" w:rsidRDefault="00A05C27" w:rsidP="00A05C27">
      <w:pPr>
        <w:jc w:val="both"/>
        <w:rPr>
          <w:rFonts w:ascii="Arial" w:hAnsi="Arial" w:cs="Arial"/>
          <w:sz w:val="22"/>
        </w:rPr>
      </w:pPr>
      <w:r w:rsidRPr="007D4605">
        <w:rPr>
          <w:rFonts w:ascii="Arial" w:hAnsi="Arial" w:cs="Arial"/>
          <w:sz w:val="22"/>
        </w:rPr>
        <w:t xml:space="preserve"> </w:t>
      </w:r>
      <w:r w:rsidRPr="007D4605">
        <w:rPr>
          <w:rFonts w:ascii="Arial" w:hAnsi="Arial" w:cs="Arial"/>
          <w:sz w:val="22"/>
        </w:rPr>
        <w:tab/>
        <w:t xml:space="preserve">c) Suspensão temporária de participação em licitação e impedimento de contratar com a Administração, por prazo não superior a 02 (dois) anos; </w:t>
      </w:r>
    </w:p>
    <w:p w:rsidR="00A05C27" w:rsidRPr="007D4605" w:rsidRDefault="00A05C27" w:rsidP="00A05C27">
      <w:pPr>
        <w:jc w:val="both"/>
        <w:rPr>
          <w:rFonts w:ascii="Arial" w:hAnsi="Arial" w:cs="Arial"/>
          <w:sz w:val="22"/>
        </w:rPr>
      </w:pPr>
      <w:r w:rsidRPr="007D4605">
        <w:rPr>
          <w:rFonts w:ascii="Arial" w:hAnsi="Arial" w:cs="Arial"/>
          <w:sz w:val="22"/>
        </w:rPr>
        <w:t xml:space="preserve"> </w:t>
      </w:r>
      <w:r w:rsidRPr="007D4605">
        <w:rPr>
          <w:rFonts w:ascii="Arial" w:hAnsi="Arial" w:cs="Arial"/>
          <w:sz w:val="22"/>
        </w:rPr>
        <w:tab/>
        <w:t>d) Responsabilização pelos prejuízos causados ao CONTRATANTE, decorrentes de negligência, imperícia ou imprudência quando devidamente comprovadas;</w:t>
      </w:r>
    </w:p>
    <w:p w:rsidR="00A05C27" w:rsidRPr="007D4605" w:rsidRDefault="00A05C27" w:rsidP="00A05C27">
      <w:pPr>
        <w:jc w:val="both"/>
        <w:rPr>
          <w:rFonts w:ascii="Arial" w:hAnsi="Arial" w:cs="Arial"/>
          <w:sz w:val="22"/>
        </w:rPr>
      </w:pPr>
      <w:r w:rsidRPr="007D4605">
        <w:rPr>
          <w:rFonts w:ascii="Arial" w:hAnsi="Arial" w:cs="Arial"/>
          <w:sz w:val="22"/>
        </w:rPr>
        <w:t xml:space="preserve"> </w:t>
      </w:r>
      <w:r w:rsidRPr="007D4605">
        <w:rPr>
          <w:rFonts w:ascii="Arial" w:hAnsi="Arial" w:cs="Arial"/>
          <w:sz w:val="22"/>
        </w:rPr>
        <w:tab/>
        <w:t>e) Declaração de inidoneidade para licitar ou contratar com a Administração Pública enquanto perdurarem os motivos determinantes da punição, ou até que seja promovida a reabilitação perante a própria autoridade que a aplicou.</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lastRenderedPageBreak/>
        <w:t>6.3. Pela inexecução total da obrigação, o CONTRATANTE rescindirá o contrato e poderá aplicar multa de 10% (dez por cento) do valor total do contrato.</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6.4. Em caso de inexecução parcial da obrigação, o CONTRATANTE poderá aplicar o percentual de 5% (cinco por cento) do valor mensal do contrato.</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6.5. A aplicação de multas bem como a rescisão do contrato, não impedem que o CONTRATANTE aplique à CONTRATADA as demais sanções previstas no subitem 7.2.</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6.6. A aplicação de quaisquer das sanções relacionadas neste edital será precedida de processo administrativo, mediante o qual se garantirão a ampla defesa e o contraditório.</w:t>
      </w:r>
    </w:p>
    <w:p w:rsidR="00A05C27" w:rsidRPr="007D4605" w:rsidRDefault="00A05C27" w:rsidP="00A05C27">
      <w:pPr>
        <w:pStyle w:val="Ttulo5"/>
        <w:rPr>
          <w:rFonts w:ascii="Arial" w:hAnsi="Arial" w:cs="Arial"/>
          <w:sz w:val="22"/>
          <w:szCs w:val="22"/>
        </w:rPr>
      </w:pPr>
      <w:r w:rsidRPr="007D4605">
        <w:rPr>
          <w:rFonts w:ascii="Arial" w:hAnsi="Arial" w:cs="Arial"/>
          <w:sz w:val="22"/>
          <w:szCs w:val="22"/>
        </w:rPr>
        <w:t>VII – LEGISLAÇÃO APLICÁVEL</w:t>
      </w:r>
    </w:p>
    <w:p w:rsidR="00A05C27" w:rsidRPr="007D4605" w:rsidRDefault="00A05C27" w:rsidP="00A05C27">
      <w:pPr>
        <w:jc w:val="both"/>
        <w:rPr>
          <w:rFonts w:ascii="Arial" w:hAnsi="Arial" w:cs="Arial"/>
          <w:sz w:val="22"/>
        </w:rPr>
      </w:pPr>
      <w:r w:rsidRPr="007D4605">
        <w:rPr>
          <w:rFonts w:ascii="Arial" w:hAnsi="Arial" w:cs="Arial"/>
          <w:sz w:val="22"/>
        </w:rPr>
        <w:t>7.1.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A05C27" w:rsidRPr="007D4605" w:rsidRDefault="00A05C27" w:rsidP="00A05C27">
      <w:pPr>
        <w:pStyle w:val="Ttulo5"/>
        <w:rPr>
          <w:rFonts w:ascii="Arial" w:hAnsi="Arial" w:cs="Arial"/>
          <w:sz w:val="22"/>
          <w:szCs w:val="22"/>
        </w:rPr>
      </w:pPr>
      <w:r w:rsidRPr="007D4605">
        <w:rPr>
          <w:rFonts w:ascii="Arial" w:hAnsi="Arial" w:cs="Arial"/>
          <w:sz w:val="22"/>
          <w:szCs w:val="22"/>
        </w:rPr>
        <w:t>VIII – DA RESCISÃO</w:t>
      </w:r>
    </w:p>
    <w:p w:rsidR="00A05C27" w:rsidRPr="007D4605" w:rsidRDefault="00A05C27" w:rsidP="00A05C27">
      <w:pPr>
        <w:pStyle w:val="Corpodetexto2"/>
        <w:rPr>
          <w:rFonts w:ascii="Arial" w:hAnsi="Arial" w:cs="Arial"/>
          <w:sz w:val="22"/>
          <w:szCs w:val="22"/>
        </w:rPr>
      </w:pPr>
      <w:r w:rsidRPr="007D4605">
        <w:rPr>
          <w:rFonts w:ascii="Arial" w:hAnsi="Arial" w:cs="Arial"/>
          <w:sz w:val="22"/>
          <w:szCs w:val="22"/>
        </w:rPr>
        <w:t xml:space="preserve">8.1. O presente contrato poderá ser rescindido, caso se materialize uma ou mais das hipóteses contidas no artigo </w:t>
      </w:r>
      <w:smartTag w:uri="urn:schemas-microsoft-com:office:smarttags" w:element="metricconverter">
        <w:smartTagPr>
          <w:attr w:name="ProductID" w:val="77 a"/>
        </w:smartTagPr>
        <w:r w:rsidRPr="007D4605">
          <w:rPr>
            <w:rFonts w:ascii="Arial" w:hAnsi="Arial" w:cs="Arial"/>
            <w:sz w:val="22"/>
            <w:szCs w:val="22"/>
          </w:rPr>
          <w:t>77 a</w:t>
        </w:r>
      </w:smartTag>
      <w:r w:rsidRPr="007D4605">
        <w:rPr>
          <w:rFonts w:ascii="Arial" w:hAnsi="Arial" w:cs="Arial"/>
          <w:sz w:val="22"/>
          <w:szCs w:val="22"/>
        </w:rPr>
        <w:t xml:space="preserve"> 79, da Lei Federal nº 8.666/93 e alterações posteriores.</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8.2.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A05C27" w:rsidRPr="007D4605" w:rsidRDefault="00A05C27" w:rsidP="00A05C27">
      <w:pPr>
        <w:autoSpaceDE w:val="0"/>
        <w:autoSpaceDN w:val="0"/>
        <w:adjustRightInd w:val="0"/>
        <w:jc w:val="both"/>
        <w:rPr>
          <w:rFonts w:ascii="Arial" w:hAnsi="Arial" w:cs="Arial"/>
          <w:sz w:val="22"/>
        </w:rPr>
      </w:pPr>
      <w:r w:rsidRPr="007D4605">
        <w:rPr>
          <w:rFonts w:ascii="Arial" w:hAnsi="Arial" w:cs="Arial"/>
          <w:sz w:val="22"/>
        </w:rPr>
        <w:t>8.3. Ainda, o CONTRATANTE poderá rescindir o presente contrato, sem que caiba qualquer tipo de indenização, quando ocorrer o ato de nomeação de servidor efetivo no cargo de Fonoaudiólogo(a), através de concurso público.</w:t>
      </w:r>
    </w:p>
    <w:p w:rsidR="00741C44" w:rsidRPr="007D4605" w:rsidRDefault="00741C44" w:rsidP="00741C44">
      <w:pPr>
        <w:pStyle w:val="Ttulo5"/>
        <w:widowControl w:val="0"/>
        <w:rPr>
          <w:rFonts w:ascii="Arial" w:hAnsi="Arial" w:cs="Arial"/>
          <w:sz w:val="22"/>
          <w:szCs w:val="22"/>
        </w:rPr>
      </w:pPr>
      <w:r w:rsidRPr="007D4605">
        <w:rPr>
          <w:rFonts w:ascii="Arial" w:hAnsi="Arial" w:cs="Arial"/>
          <w:sz w:val="22"/>
          <w:szCs w:val="22"/>
        </w:rPr>
        <w:t>IX – DOS RECURSOS FINANCEIROS</w:t>
      </w:r>
    </w:p>
    <w:p w:rsidR="00741C44" w:rsidRPr="007D4605" w:rsidRDefault="00741C44" w:rsidP="00741C44">
      <w:pPr>
        <w:widowControl w:val="0"/>
        <w:jc w:val="both"/>
        <w:rPr>
          <w:rFonts w:ascii="Arial" w:hAnsi="Arial" w:cs="Arial"/>
          <w:sz w:val="22"/>
        </w:rPr>
      </w:pPr>
      <w:r w:rsidRPr="007D4605">
        <w:rPr>
          <w:rFonts w:ascii="Arial" w:hAnsi="Arial" w:cs="Arial"/>
          <w:sz w:val="22"/>
        </w:rPr>
        <w:t>9.1 As despesas resultantes da execução deste contrato serão atendidas pelas seguintes dotações orçamentárias:</w:t>
      </w:r>
    </w:p>
    <w:tbl>
      <w:tblPr>
        <w:tblW w:w="10214" w:type="dxa"/>
        <w:tblInd w:w="-5" w:type="dxa"/>
        <w:tblLayout w:type="fixed"/>
        <w:tblCellMar>
          <w:left w:w="0" w:type="dxa"/>
          <w:right w:w="0" w:type="dxa"/>
        </w:tblCellMar>
        <w:tblLook w:val="0000" w:firstRow="0" w:lastRow="0" w:firstColumn="0" w:lastColumn="0" w:noHBand="0" w:noVBand="0"/>
      </w:tblPr>
      <w:tblGrid>
        <w:gridCol w:w="2127"/>
        <w:gridCol w:w="1984"/>
        <w:gridCol w:w="2977"/>
        <w:gridCol w:w="3126"/>
      </w:tblGrid>
      <w:tr w:rsidR="00741C44" w:rsidRPr="007D4605" w:rsidTr="007D0F8D">
        <w:trPr>
          <w:trHeight w:val="506"/>
        </w:trPr>
        <w:tc>
          <w:tcPr>
            <w:tcW w:w="2127" w:type="dxa"/>
            <w:tcBorders>
              <w:top w:val="single" w:sz="4" w:space="0" w:color="000000"/>
              <w:left w:val="single" w:sz="4" w:space="0" w:color="000000"/>
              <w:bottom w:val="single" w:sz="4" w:space="0" w:color="000000"/>
              <w:right w:val="nil"/>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Código Reduzido da Despesa</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Órgão/Unidade Orçamentária</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Categoria Econômica</w:t>
            </w:r>
          </w:p>
        </w:tc>
        <w:tc>
          <w:tcPr>
            <w:tcW w:w="3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Descrição da Categoria Econômica</w:t>
            </w:r>
          </w:p>
        </w:tc>
      </w:tr>
      <w:tr w:rsidR="00741C44" w:rsidRPr="007D4605" w:rsidTr="007D0F8D">
        <w:trPr>
          <w:trHeight w:val="506"/>
        </w:trPr>
        <w:tc>
          <w:tcPr>
            <w:tcW w:w="2127" w:type="dxa"/>
            <w:tcBorders>
              <w:top w:val="single" w:sz="4" w:space="0" w:color="000000"/>
              <w:left w:val="single" w:sz="4" w:space="0" w:color="000000"/>
              <w:bottom w:val="single" w:sz="4" w:space="0" w:color="000000"/>
              <w:right w:val="nil"/>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1758</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06</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Recursos não Vinculados de Impostos</w:t>
            </w:r>
          </w:p>
        </w:tc>
        <w:tc>
          <w:tcPr>
            <w:tcW w:w="3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41C44" w:rsidRPr="007D4605" w:rsidRDefault="00741C44" w:rsidP="007D0F8D">
            <w:pPr>
              <w:suppressAutoHyphens/>
              <w:autoSpaceDE w:val="0"/>
              <w:autoSpaceDN w:val="0"/>
              <w:adjustRightInd w:val="0"/>
              <w:spacing w:before="120" w:after="0" w:line="240" w:lineRule="auto"/>
              <w:jc w:val="both"/>
              <w:textAlignment w:val="baseline"/>
              <w:rPr>
                <w:rFonts w:ascii="Arial" w:eastAsia="Times New Roman" w:hAnsi="Arial" w:cs="Arial"/>
                <w:sz w:val="22"/>
                <w:lang w:eastAsia="zh-CN"/>
              </w:rPr>
            </w:pPr>
            <w:r w:rsidRPr="007D4605">
              <w:rPr>
                <w:rFonts w:ascii="Arial" w:eastAsia="Times New Roman" w:hAnsi="Arial" w:cs="Arial"/>
                <w:sz w:val="22"/>
                <w:lang w:eastAsia="zh-CN"/>
              </w:rPr>
              <w:t>Serviços Técnicos Profissionais</w:t>
            </w:r>
          </w:p>
        </w:tc>
      </w:tr>
    </w:tbl>
    <w:p w:rsidR="00741C44" w:rsidRPr="007D4605" w:rsidRDefault="00741C44" w:rsidP="00741C44">
      <w:pPr>
        <w:widowControl w:val="0"/>
        <w:jc w:val="both"/>
        <w:rPr>
          <w:rFonts w:ascii="Arial" w:hAnsi="Arial" w:cs="Arial"/>
          <w:sz w:val="22"/>
        </w:rPr>
      </w:pPr>
    </w:p>
    <w:p w:rsidR="00A05C27" w:rsidRPr="007D4605" w:rsidRDefault="00A05C27" w:rsidP="00A05C27">
      <w:pPr>
        <w:pStyle w:val="Ttulo5"/>
        <w:rPr>
          <w:rFonts w:ascii="Arial" w:hAnsi="Arial" w:cs="Arial"/>
          <w:sz w:val="22"/>
          <w:szCs w:val="22"/>
        </w:rPr>
      </w:pPr>
      <w:r w:rsidRPr="007D4605">
        <w:rPr>
          <w:rFonts w:ascii="Arial" w:hAnsi="Arial" w:cs="Arial"/>
          <w:sz w:val="22"/>
          <w:szCs w:val="22"/>
        </w:rPr>
        <w:t>X – DO FORO</w:t>
      </w:r>
    </w:p>
    <w:p w:rsidR="00A05C27" w:rsidRPr="007D4605" w:rsidRDefault="00741C44" w:rsidP="00A05C27">
      <w:pPr>
        <w:jc w:val="both"/>
        <w:rPr>
          <w:rFonts w:ascii="Arial" w:hAnsi="Arial" w:cs="Arial"/>
          <w:sz w:val="22"/>
        </w:rPr>
      </w:pPr>
      <w:r w:rsidRPr="007D4605">
        <w:rPr>
          <w:rFonts w:ascii="Arial" w:hAnsi="Arial" w:cs="Arial"/>
          <w:sz w:val="22"/>
        </w:rPr>
        <w:t>10</w:t>
      </w:r>
      <w:r w:rsidR="00A05C27" w:rsidRPr="007D4605">
        <w:rPr>
          <w:rFonts w:ascii="Arial" w:hAnsi="Arial" w:cs="Arial"/>
          <w:sz w:val="22"/>
        </w:rPr>
        <w:t>.1. As partes elegem de comum acordo, o Foro da Comarca de Gaurama/RS para a solução dos conflitos eventualmente decorrentes da presente relação contratual.</w:t>
      </w:r>
    </w:p>
    <w:p w:rsidR="00A05C27" w:rsidRPr="007D4605" w:rsidRDefault="00A05C27" w:rsidP="00EF2526">
      <w:pPr>
        <w:jc w:val="both"/>
        <w:rPr>
          <w:rFonts w:ascii="Arial" w:hAnsi="Arial" w:cs="Arial"/>
          <w:sz w:val="22"/>
        </w:rPr>
      </w:pPr>
      <w:r w:rsidRPr="007D4605">
        <w:rPr>
          <w:rFonts w:ascii="Arial" w:hAnsi="Arial" w:cs="Arial"/>
          <w:sz w:val="22"/>
        </w:rPr>
        <w:t xml:space="preserve"> </w:t>
      </w:r>
      <w:r w:rsidRPr="007D4605">
        <w:rPr>
          <w:rFonts w:ascii="Arial" w:hAnsi="Arial" w:cs="Arial"/>
          <w:sz w:val="22"/>
        </w:rPr>
        <w:tab/>
        <w:t>E por estarem de acordo com os termos do presente Contrato, assinam o presente instrumento em tres vias de igual teor e forma, na presença de duas testemunhas que também assinam.</w:t>
      </w:r>
      <w:r w:rsidR="00EF2526" w:rsidRPr="007D4605">
        <w:rPr>
          <w:rFonts w:ascii="Arial" w:hAnsi="Arial" w:cs="Arial"/>
          <w:sz w:val="22"/>
        </w:rPr>
        <w:t xml:space="preserve">                </w:t>
      </w:r>
      <w:r w:rsidR="00FE0EAE" w:rsidRPr="007D4605">
        <w:rPr>
          <w:rFonts w:ascii="Arial" w:hAnsi="Arial" w:cs="Arial"/>
          <w:sz w:val="22"/>
        </w:rPr>
        <w:t xml:space="preserve">Viadutos,     de                              </w:t>
      </w:r>
      <w:r w:rsidRPr="007D4605">
        <w:rPr>
          <w:rFonts w:ascii="Arial" w:hAnsi="Arial" w:cs="Arial"/>
          <w:sz w:val="22"/>
        </w:rPr>
        <w:t>de 202</w:t>
      </w:r>
      <w:r w:rsidR="00541CD5" w:rsidRPr="007D4605">
        <w:rPr>
          <w:rFonts w:ascii="Arial" w:hAnsi="Arial" w:cs="Arial"/>
          <w:sz w:val="22"/>
        </w:rPr>
        <w:t>3</w:t>
      </w:r>
      <w:r w:rsidRPr="007D4605">
        <w:rPr>
          <w:rFonts w:ascii="Arial" w:hAnsi="Arial" w:cs="Arial"/>
          <w:sz w:val="22"/>
        </w:rPr>
        <w:t>.</w:t>
      </w:r>
    </w:p>
    <w:p w:rsidR="00A05C27" w:rsidRPr="007D4605" w:rsidRDefault="00A05C27" w:rsidP="00541CD5">
      <w:pPr>
        <w:spacing w:after="0"/>
        <w:jc w:val="both"/>
        <w:rPr>
          <w:rFonts w:ascii="Arial" w:hAnsi="Arial" w:cs="Arial"/>
          <w:sz w:val="22"/>
        </w:rPr>
      </w:pPr>
      <w:r w:rsidRPr="007D4605">
        <w:rPr>
          <w:rFonts w:ascii="Arial" w:hAnsi="Arial" w:cs="Arial"/>
          <w:sz w:val="22"/>
        </w:rPr>
        <w:t xml:space="preserve">Claiton dos Santos Brum                                        </w:t>
      </w:r>
    </w:p>
    <w:p w:rsidR="00A05C27" w:rsidRPr="007D4605" w:rsidRDefault="00541CD5" w:rsidP="00541CD5">
      <w:pPr>
        <w:pStyle w:val="Ttulo6"/>
        <w:tabs>
          <w:tab w:val="left" w:pos="3466"/>
        </w:tabs>
        <w:jc w:val="both"/>
        <w:rPr>
          <w:rFonts w:ascii="Arial" w:hAnsi="Arial" w:cs="Arial"/>
          <w:b w:val="0"/>
          <w:sz w:val="22"/>
          <w:szCs w:val="22"/>
        </w:rPr>
      </w:pPr>
      <w:r w:rsidRPr="007D4605">
        <w:rPr>
          <w:rFonts w:ascii="Arial" w:hAnsi="Arial" w:cs="Arial"/>
          <w:b w:val="0"/>
          <w:sz w:val="22"/>
          <w:szCs w:val="22"/>
        </w:rPr>
        <w:t xml:space="preserve">     </w:t>
      </w:r>
      <w:r w:rsidR="00A05C27" w:rsidRPr="007D4605">
        <w:rPr>
          <w:rFonts w:ascii="Arial" w:hAnsi="Arial" w:cs="Arial"/>
          <w:b w:val="0"/>
          <w:sz w:val="22"/>
          <w:szCs w:val="22"/>
        </w:rPr>
        <w:t>Prefeito Municipal</w:t>
      </w:r>
      <w:r w:rsidR="00A05C27" w:rsidRPr="007D4605">
        <w:rPr>
          <w:rFonts w:ascii="Arial" w:hAnsi="Arial" w:cs="Arial"/>
          <w:b w:val="0"/>
          <w:sz w:val="22"/>
          <w:szCs w:val="22"/>
        </w:rPr>
        <w:tab/>
      </w:r>
      <w:r w:rsidR="00A05C27" w:rsidRPr="007D4605">
        <w:rPr>
          <w:rFonts w:ascii="Arial" w:hAnsi="Arial" w:cs="Arial"/>
          <w:b w:val="0"/>
          <w:sz w:val="22"/>
          <w:szCs w:val="22"/>
        </w:rPr>
        <w:tab/>
      </w:r>
      <w:r w:rsidR="00A05C27" w:rsidRPr="007D4605">
        <w:rPr>
          <w:rFonts w:ascii="Arial" w:hAnsi="Arial" w:cs="Arial"/>
          <w:b w:val="0"/>
          <w:sz w:val="22"/>
          <w:szCs w:val="22"/>
        </w:rPr>
        <w:tab/>
      </w:r>
      <w:r w:rsidR="00A05C27" w:rsidRPr="007D4605">
        <w:rPr>
          <w:rFonts w:ascii="Arial" w:hAnsi="Arial" w:cs="Arial"/>
          <w:b w:val="0"/>
          <w:sz w:val="22"/>
          <w:szCs w:val="22"/>
        </w:rPr>
        <w:tab/>
        <w:t xml:space="preserve">          </w:t>
      </w:r>
    </w:p>
    <w:p w:rsidR="00A05C27" w:rsidRPr="007D4605" w:rsidRDefault="00541CD5" w:rsidP="00541CD5">
      <w:pPr>
        <w:spacing w:after="0"/>
        <w:jc w:val="both"/>
        <w:rPr>
          <w:rFonts w:ascii="Arial" w:hAnsi="Arial" w:cs="Arial"/>
          <w:sz w:val="22"/>
        </w:rPr>
      </w:pPr>
      <w:r w:rsidRPr="007D4605">
        <w:rPr>
          <w:rFonts w:ascii="Arial" w:hAnsi="Arial" w:cs="Arial"/>
          <w:sz w:val="22"/>
        </w:rPr>
        <w:t xml:space="preserve">         Contratante</w:t>
      </w:r>
      <w:r w:rsidRPr="007D4605">
        <w:rPr>
          <w:rFonts w:ascii="Arial" w:hAnsi="Arial" w:cs="Arial"/>
          <w:b/>
          <w:sz w:val="22"/>
        </w:rPr>
        <w:t xml:space="preserve">                                                                                            </w:t>
      </w:r>
      <w:r w:rsidRPr="007D4605">
        <w:rPr>
          <w:rFonts w:ascii="Arial" w:hAnsi="Arial" w:cs="Arial"/>
          <w:sz w:val="22"/>
        </w:rPr>
        <w:t>Contratada</w:t>
      </w:r>
    </w:p>
    <w:p w:rsidR="00541CD5" w:rsidRPr="007D4605" w:rsidRDefault="00541CD5" w:rsidP="00541CD5">
      <w:pPr>
        <w:spacing w:after="0"/>
        <w:rPr>
          <w:rFonts w:ascii="Arial" w:hAnsi="Arial" w:cs="Arial"/>
          <w:sz w:val="22"/>
        </w:rPr>
      </w:pPr>
    </w:p>
    <w:p w:rsidR="00A05C27" w:rsidRPr="007D4605" w:rsidRDefault="00541CD5" w:rsidP="00541CD5">
      <w:pPr>
        <w:spacing w:after="0"/>
        <w:rPr>
          <w:rFonts w:ascii="Arial" w:hAnsi="Arial" w:cs="Arial"/>
          <w:sz w:val="22"/>
        </w:rPr>
      </w:pPr>
      <w:r w:rsidRPr="007D4605">
        <w:rPr>
          <w:rFonts w:ascii="Arial" w:hAnsi="Arial" w:cs="Arial"/>
          <w:sz w:val="22"/>
        </w:rPr>
        <w:tab/>
        <w:t>Gestor do Contrato                                              F</w:t>
      </w:r>
      <w:r w:rsidR="00A05C27" w:rsidRPr="007D4605">
        <w:rPr>
          <w:rFonts w:ascii="Arial" w:hAnsi="Arial" w:cs="Arial"/>
          <w:sz w:val="22"/>
        </w:rPr>
        <w:t>iscal do Contrato</w:t>
      </w:r>
    </w:p>
    <w:p w:rsidR="00A05C27" w:rsidRPr="007D4605" w:rsidRDefault="00A05C27" w:rsidP="00541CD5">
      <w:pPr>
        <w:pStyle w:val="Ttulo7"/>
        <w:jc w:val="both"/>
        <w:rPr>
          <w:rFonts w:ascii="Arial" w:hAnsi="Arial" w:cs="Arial"/>
          <w:b w:val="0"/>
          <w:bCs w:val="0"/>
          <w:szCs w:val="22"/>
        </w:rPr>
      </w:pPr>
    </w:p>
    <w:p w:rsidR="00A05C27" w:rsidRPr="007D4605" w:rsidRDefault="00A05C27" w:rsidP="00541CD5">
      <w:pPr>
        <w:pStyle w:val="Ttulo7"/>
        <w:jc w:val="both"/>
        <w:rPr>
          <w:rFonts w:ascii="Arial" w:hAnsi="Arial" w:cs="Arial"/>
          <w:b w:val="0"/>
          <w:bCs w:val="0"/>
          <w:szCs w:val="22"/>
        </w:rPr>
      </w:pPr>
      <w:r w:rsidRPr="007D4605">
        <w:rPr>
          <w:rFonts w:ascii="Arial" w:hAnsi="Arial" w:cs="Arial"/>
          <w:b w:val="0"/>
          <w:bCs w:val="0"/>
          <w:szCs w:val="22"/>
        </w:rPr>
        <w:t xml:space="preserve">Testemunhas: </w:t>
      </w:r>
    </w:p>
    <w:p w:rsidR="00A05C27" w:rsidRDefault="00A05C27" w:rsidP="007D4605">
      <w:pPr>
        <w:spacing w:after="0"/>
        <w:rPr>
          <w:rFonts w:ascii="Arial" w:hAnsi="Arial" w:cs="Arial"/>
          <w:sz w:val="22"/>
        </w:rPr>
      </w:pPr>
      <w:r w:rsidRPr="007D4605">
        <w:rPr>
          <w:rFonts w:ascii="Arial" w:hAnsi="Arial" w:cs="Arial"/>
          <w:sz w:val="22"/>
        </w:rPr>
        <w:t xml:space="preserve">1 -                                                                                                       2 </w:t>
      </w:r>
      <w:r w:rsidR="007D4605">
        <w:rPr>
          <w:rFonts w:ascii="Arial" w:hAnsi="Arial" w:cs="Arial"/>
          <w:sz w:val="22"/>
        </w:rPr>
        <w:t>–</w:t>
      </w:r>
    </w:p>
    <w:p w:rsidR="007D4605" w:rsidRPr="00541CD5" w:rsidRDefault="007D4605" w:rsidP="007D4605">
      <w:pPr>
        <w:spacing w:after="0"/>
        <w:rPr>
          <w:rFonts w:ascii="Arial" w:eastAsia="Arial Unicode MS" w:hAnsi="Arial" w:cs="Arial"/>
          <w:spacing w:val="14"/>
          <w:sz w:val="24"/>
          <w:szCs w:val="24"/>
          <w:lang w:eastAsia="pt-BR"/>
        </w:rPr>
      </w:pPr>
      <w:r>
        <w:rPr>
          <w:rFonts w:ascii="Arial" w:hAnsi="Arial" w:cs="Arial"/>
          <w:sz w:val="22"/>
        </w:rPr>
        <w:t>CPF                                                                                                   CPF</w:t>
      </w:r>
      <w:bookmarkStart w:id="0" w:name="_GoBack"/>
      <w:bookmarkEnd w:id="0"/>
    </w:p>
    <w:sectPr w:rsidR="007D4605" w:rsidRPr="00541CD5" w:rsidSect="0046704B">
      <w:headerReference w:type="default" r:id="rId7"/>
      <w:footerReference w:type="even" r:id="rId8"/>
      <w:footerReference w:type="default" r:id="rId9"/>
      <w:pgSz w:w="11907" w:h="16840" w:code="9"/>
      <w:pgMar w:top="624" w:right="340" w:bottom="397" w:left="136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75" w:rsidRDefault="00F34E75">
      <w:pPr>
        <w:spacing w:after="0" w:line="240" w:lineRule="auto"/>
      </w:pPr>
      <w:r>
        <w:separator/>
      </w:r>
    </w:p>
  </w:endnote>
  <w:endnote w:type="continuationSeparator" w:id="0">
    <w:p w:rsidR="00F34E75" w:rsidRDefault="00F3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1)">
    <w:altName w:val="Courier New"/>
    <w:charset w:val="00"/>
    <w:family w:val="modern"/>
    <w:pitch w:val="fixed"/>
    <w:sig w:usb0="00000000" w:usb1="80000000" w:usb2="00000008"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1A" w:rsidRDefault="0059461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9461A" w:rsidRDefault="0059461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1A" w:rsidRDefault="0059461A">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7D4605">
      <w:rPr>
        <w:rStyle w:val="Nmerodepgina"/>
        <w:noProof/>
        <w:sz w:val="16"/>
      </w:rPr>
      <w:t>1</w:t>
    </w:r>
    <w:r>
      <w:rPr>
        <w:rStyle w:val="Nmerodepgina"/>
        <w:sz w:val="16"/>
      </w:rPr>
      <w:fldChar w:fldCharType="end"/>
    </w:r>
  </w:p>
  <w:p w:rsidR="0059461A" w:rsidRDefault="0059461A">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75" w:rsidRDefault="00F34E75">
      <w:pPr>
        <w:spacing w:after="0" w:line="240" w:lineRule="auto"/>
      </w:pPr>
      <w:r>
        <w:separator/>
      </w:r>
    </w:p>
  </w:footnote>
  <w:footnote w:type="continuationSeparator" w:id="0">
    <w:p w:rsidR="00F34E75" w:rsidRDefault="00F34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1A" w:rsidRPr="0046704B" w:rsidRDefault="0059461A" w:rsidP="002C12D8">
    <w:pPr>
      <w:tabs>
        <w:tab w:val="center" w:pos="4419"/>
        <w:tab w:val="right" w:pos="8838"/>
      </w:tabs>
      <w:spacing w:after="0" w:line="240" w:lineRule="auto"/>
      <w:jc w:val="center"/>
      <w:rPr>
        <w:rFonts w:ascii="Arial" w:hAnsi="Arial" w:cs="Arial"/>
        <w:b/>
        <w:sz w:val="22"/>
        <w:lang w:eastAsia="pt-BR"/>
      </w:rPr>
    </w:pPr>
    <w:r w:rsidRPr="0046704B">
      <w:rPr>
        <w:rFonts w:ascii="Arial" w:hAnsi="Arial" w:cs="Arial"/>
        <w:b/>
        <w:noProof/>
        <w:sz w:val="22"/>
        <w:lang w:eastAsia="pt-BR"/>
      </w:rPr>
      <w:drawing>
        <wp:anchor distT="0" distB="0" distL="114300" distR="114300" simplePos="0" relativeHeight="251659264" behindDoc="0" locked="0" layoutInCell="1" allowOverlap="1" wp14:anchorId="084F6CBE" wp14:editId="6A0B78FB">
          <wp:simplePos x="0" y="0"/>
          <wp:positionH relativeFrom="column">
            <wp:posOffset>1051560</wp:posOffset>
          </wp:positionH>
          <wp:positionV relativeFrom="paragraph">
            <wp:posOffset>-85090</wp:posOffset>
          </wp:positionV>
          <wp:extent cx="412750" cy="450850"/>
          <wp:effectExtent l="0" t="0" r="6350"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50" cy="450850"/>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46704B">
      <w:rPr>
        <w:rFonts w:ascii="Arial" w:hAnsi="Arial" w:cs="Arial"/>
        <w:b/>
        <w:sz w:val="22"/>
        <w:lang w:eastAsia="pt-BR"/>
      </w:rPr>
      <w:t>ESTADO DO RIO GRANDE DO SUL</w:t>
    </w:r>
  </w:p>
  <w:p w:rsidR="0059461A" w:rsidRDefault="0059461A" w:rsidP="002C12D8">
    <w:pPr>
      <w:tabs>
        <w:tab w:val="center" w:pos="4419"/>
        <w:tab w:val="right" w:pos="8838"/>
      </w:tabs>
      <w:spacing w:after="0" w:line="240" w:lineRule="auto"/>
      <w:ind w:left="360"/>
      <w:jc w:val="center"/>
    </w:pPr>
    <w:r w:rsidRPr="0046704B">
      <w:rPr>
        <w:rFonts w:ascii="Arial" w:hAnsi="Arial" w:cs="Arial"/>
        <w:b/>
        <w:sz w:val="22"/>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107"/>
    <w:multiLevelType w:val="hybridMultilevel"/>
    <w:tmpl w:val="881CF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2DE6950"/>
    <w:multiLevelType w:val="multilevel"/>
    <w:tmpl w:val="8496D9BE"/>
    <w:lvl w:ilvl="0">
      <w:start w:val="1"/>
      <w:numFmt w:val="decimal"/>
      <w:lvlText w:val="%1."/>
      <w:lvlJc w:val="left"/>
      <w:pPr>
        <w:ind w:left="390" w:hanging="390"/>
      </w:pPr>
      <w:rPr>
        <w:rFonts w:hint="default"/>
        <w:b/>
      </w:rPr>
    </w:lvl>
    <w:lvl w:ilvl="1">
      <w:start w:val="1"/>
      <w:numFmt w:val="decimal"/>
      <w:lvlText w:val="%1.%2."/>
      <w:lvlJc w:val="left"/>
      <w:pPr>
        <w:ind w:left="1808" w:hanging="39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2"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 w15:restartNumberingAfterBreak="0">
    <w:nsid w:val="55AC5F38"/>
    <w:multiLevelType w:val="multilevel"/>
    <w:tmpl w:val="46CA37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B33044"/>
    <w:multiLevelType w:val="multilevel"/>
    <w:tmpl w:val="DEB20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27"/>
    <w:rsid w:val="000A6708"/>
    <w:rsid w:val="000C2863"/>
    <w:rsid w:val="000E285A"/>
    <w:rsid w:val="0013010D"/>
    <w:rsid w:val="001829D3"/>
    <w:rsid w:val="00204211"/>
    <w:rsid w:val="002C12D8"/>
    <w:rsid w:val="00310630"/>
    <w:rsid w:val="0046704B"/>
    <w:rsid w:val="00516187"/>
    <w:rsid w:val="00541CD5"/>
    <w:rsid w:val="0059461A"/>
    <w:rsid w:val="005A18F6"/>
    <w:rsid w:val="005A7EA3"/>
    <w:rsid w:val="005C6948"/>
    <w:rsid w:val="00650BAF"/>
    <w:rsid w:val="00674AF4"/>
    <w:rsid w:val="00690313"/>
    <w:rsid w:val="007073E5"/>
    <w:rsid w:val="007144BD"/>
    <w:rsid w:val="00717562"/>
    <w:rsid w:val="00741C44"/>
    <w:rsid w:val="007D4605"/>
    <w:rsid w:val="008470DB"/>
    <w:rsid w:val="00873019"/>
    <w:rsid w:val="008A6E7E"/>
    <w:rsid w:val="009A19C8"/>
    <w:rsid w:val="009A7FFB"/>
    <w:rsid w:val="00A05C27"/>
    <w:rsid w:val="00B03430"/>
    <w:rsid w:val="00B77CDE"/>
    <w:rsid w:val="00C4780A"/>
    <w:rsid w:val="00D350F1"/>
    <w:rsid w:val="00D43B22"/>
    <w:rsid w:val="00D65513"/>
    <w:rsid w:val="00DD490E"/>
    <w:rsid w:val="00ED4961"/>
    <w:rsid w:val="00EF2526"/>
    <w:rsid w:val="00F07398"/>
    <w:rsid w:val="00F07C12"/>
    <w:rsid w:val="00F34E75"/>
    <w:rsid w:val="00F5783F"/>
    <w:rsid w:val="00FE0E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21BA11C-1860-46F9-81DC-22E46249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qFormat/>
    <w:rsid w:val="00A05C27"/>
    <w:pPr>
      <w:keepNext/>
      <w:spacing w:after="0" w:line="240" w:lineRule="auto"/>
      <w:jc w:val="both"/>
      <w:outlineLvl w:val="4"/>
    </w:pPr>
    <w:rPr>
      <w:rFonts w:eastAsia="Times New Roman"/>
      <w:b/>
      <w:bCs/>
      <w:sz w:val="28"/>
      <w:szCs w:val="24"/>
      <w:lang w:eastAsia="pt-BR"/>
    </w:rPr>
  </w:style>
  <w:style w:type="paragraph" w:styleId="Ttulo6">
    <w:name w:val="heading 6"/>
    <w:basedOn w:val="Normal"/>
    <w:next w:val="Normal"/>
    <w:link w:val="Ttulo6Char"/>
    <w:qFormat/>
    <w:rsid w:val="00A05C27"/>
    <w:pPr>
      <w:keepNext/>
      <w:spacing w:after="0" w:line="240" w:lineRule="auto"/>
      <w:outlineLvl w:val="5"/>
    </w:pPr>
    <w:rPr>
      <w:rFonts w:eastAsia="Times New Roman"/>
      <w:b/>
      <w:bCs/>
      <w:sz w:val="24"/>
      <w:szCs w:val="24"/>
      <w:lang w:eastAsia="pt-BR"/>
    </w:rPr>
  </w:style>
  <w:style w:type="paragraph" w:styleId="Ttulo7">
    <w:name w:val="heading 7"/>
    <w:basedOn w:val="Normal"/>
    <w:next w:val="Normal"/>
    <w:link w:val="Ttulo7Char"/>
    <w:qFormat/>
    <w:rsid w:val="00A05C27"/>
    <w:pPr>
      <w:keepNext/>
      <w:spacing w:after="0" w:line="240" w:lineRule="auto"/>
      <w:outlineLvl w:val="6"/>
    </w:pPr>
    <w:rPr>
      <w:rFonts w:ascii="Bookman Old Style" w:eastAsia="Times New Roman" w:hAnsi="Bookman Old Style"/>
      <w:b/>
      <w:bCs/>
      <w:sz w:val="2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05C27"/>
  </w:style>
  <w:style w:type="paragraph" w:styleId="Rodap">
    <w:name w:val="footer"/>
    <w:basedOn w:val="Normal"/>
    <w:link w:val="RodapChar"/>
    <w:rsid w:val="00A05C27"/>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A05C27"/>
    <w:rPr>
      <w:rFonts w:ascii="Courier (W1)" w:eastAsia="Times New Roman" w:hAnsi="Courier (W1)" w:cs="Times New Roman"/>
      <w:color w:val="000000"/>
      <w:sz w:val="24"/>
      <w:szCs w:val="20"/>
      <w:lang w:val="x-none"/>
    </w:rPr>
  </w:style>
  <w:style w:type="paragraph" w:styleId="Cabealho">
    <w:name w:val="header"/>
    <w:basedOn w:val="Normal"/>
    <w:link w:val="CabealhoChar"/>
    <w:rsid w:val="00A05C27"/>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A05C27"/>
    <w:rPr>
      <w:rFonts w:ascii="Times New Roman" w:eastAsia="Times New Roman" w:hAnsi="Times New Roman" w:cs="Times New Roman"/>
      <w:sz w:val="20"/>
      <w:szCs w:val="20"/>
      <w:lang w:val="x-none"/>
    </w:rPr>
  </w:style>
  <w:style w:type="character" w:customStyle="1" w:styleId="Ttulo5Char">
    <w:name w:val="Título 5 Char"/>
    <w:basedOn w:val="Fontepargpadro"/>
    <w:link w:val="Ttulo5"/>
    <w:rsid w:val="00A05C27"/>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A05C27"/>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A05C27"/>
    <w:rPr>
      <w:rFonts w:ascii="Bookman Old Style" w:eastAsia="Times New Roman" w:hAnsi="Bookman Old Style" w:cs="Times New Roman"/>
      <w:b/>
      <w:bCs/>
      <w:szCs w:val="24"/>
      <w:lang w:eastAsia="pt-BR"/>
    </w:rPr>
  </w:style>
  <w:style w:type="paragraph" w:styleId="Corpodetexto">
    <w:name w:val="Body Text"/>
    <w:basedOn w:val="Normal"/>
    <w:link w:val="CorpodetextoChar"/>
    <w:semiHidden/>
    <w:rsid w:val="00A05C27"/>
    <w:pPr>
      <w:spacing w:after="0" w:line="240" w:lineRule="auto"/>
      <w:jc w:val="both"/>
    </w:pPr>
    <w:rPr>
      <w:rFonts w:ascii="American Classic" w:eastAsia="Times New Roman" w:hAnsi="American Classic"/>
      <w:sz w:val="24"/>
      <w:szCs w:val="24"/>
      <w:lang w:eastAsia="pt-BR"/>
    </w:rPr>
  </w:style>
  <w:style w:type="character" w:customStyle="1" w:styleId="CorpodetextoChar">
    <w:name w:val="Corpo de texto Char"/>
    <w:basedOn w:val="Fontepargpadro"/>
    <w:link w:val="Corpodetexto"/>
    <w:semiHidden/>
    <w:rsid w:val="00A05C27"/>
    <w:rPr>
      <w:rFonts w:ascii="American Classic" w:eastAsia="Times New Roman" w:hAnsi="American Classic" w:cs="Times New Roman"/>
      <w:sz w:val="24"/>
      <w:szCs w:val="24"/>
      <w:lang w:eastAsia="pt-BR"/>
    </w:rPr>
  </w:style>
  <w:style w:type="paragraph" w:styleId="Corpodetexto2">
    <w:name w:val="Body Text 2"/>
    <w:basedOn w:val="Normal"/>
    <w:link w:val="Corpodetexto2Char"/>
    <w:semiHidden/>
    <w:rsid w:val="00A05C27"/>
    <w:pPr>
      <w:spacing w:after="0" w:line="240" w:lineRule="auto"/>
      <w:jc w:val="both"/>
    </w:pPr>
    <w:rPr>
      <w:rFonts w:ascii="American Classic" w:eastAsia="Times New Roman" w:hAnsi="American Classic"/>
      <w:sz w:val="26"/>
      <w:szCs w:val="24"/>
      <w:lang w:eastAsia="pt-BR"/>
    </w:rPr>
  </w:style>
  <w:style w:type="character" w:customStyle="1" w:styleId="Corpodetexto2Char">
    <w:name w:val="Corpo de texto 2 Char"/>
    <w:basedOn w:val="Fontepargpadro"/>
    <w:link w:val="Corpodetexto2"/>
    <w:semiHidden/>
    <w:rsid w:val="00A05C27"/>
    <w:rPr>
      <w:rFonts w:ascii="American Classic" w:eastAsia="Times New Roman" w:hAnsi="American Classic" w:cs="Times New Roman"/>
      <w:sz w:val="26"/>
      <w:szCs w:val="24"/>
      <w:lang w:eastAsia="pt-BR"/>
    </w:rPr>
  </w:style>
  <w:style w:type="paragraph" w:styleId="Corpodetexto3">
    <w:name w:val="Body Text 3"/>
    <w:basedOn w:val="Normal"/>
    <w:link w:val="Corpodetexto3Char"/>
    <w:semiHidden/>
    <w:rsid w:val="00A05C27"/>
    <w:pPr>
      <w:tabs>
        <w:tab w:val="left" w:pos="720"/>
      </w:tabs>
      <w:spacing w:after="0" w:line="240" w:lineRule="auto"/>
      <w:jc w:val="both"/>
    </w:pPr>
    <w:rPr>
      <w:rFonts w:eastAsia="Times New Roman"/>
      <w:sz w:val="28"/>
      <w:szCs w:val="24"/>
      <w:lang w:eastAsia="pt-BR"/>
    </w:rPr>
  </w:style>
  <w:style w:type="character" w:customStyle="1" w:styleId="Corpodetexto3Char">
    <w:name w:val="Corpo de texto 3 Char"/>
    <w:basedOn w:val="Fontepargpadro"/>
    <w:link w:val="Corpodetexto3"/>
    <w:semiHidden/>
    <w:rsid w:val="00A05C27"/>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A05C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5C27"/>
    <w:rPr>
      <w:rFonts w:ascii="Segoe UI" w:hAnsi="Segoe UI" w:cs="Segoe UI"/>
      <w:sz w:val="18"/>
      <w:szCs w:val="18"/>
    </w:rPr>
  </w:style>
  <w:style w:type="paragraph" w:styleId="PargrafodaLista">
    <w:name w:val="List Paragraph"/>
    <w:basedOn w:val="Normal"/>
    <w:uiPriority w:val="34"/>
    <w:qFormat/>
    <w:rsid w:val="002C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10</Pages>
  <Words>5072</Words>
  <Characters>27392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2023-11-06T14:16:00Z</cp:lastPrinted>
  <dcterms:created xsi:type="dcterms:W3CDTF">2022-09-02T12:02:00Z</dcterms:created>
  <dcterms:modified xsi:type="dcterms:W3CDTF">2023-11-07T11:47:00Z</dcterms:modified>
</cp:coreProperties>
</file>