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266/2025 e ratifico a Dispensa por Limite: 200/2025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Rosilene Tonatto Spazzini - ZPAZSPORT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07.045.994/0001-01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1.900,00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confecção de camisas brancas para os alunos do ensino fundamental do </w:t>
      </w:r>
      <w:r>
        <w:rPr>
          <w:sz w:val="24"/>
          <w:szCs w:val="24"/>
        </w:rPr>
        <w:t>município</w:t>
      </w:r>
      <w:r>
        <w:rPr>
          <w:sz w:val="24"/>
          <w:szCs w:val="24"/>
        </w:rPr>
        <w:t xml:space="preserve">, em </w:t>
      </w:r>
      <w:r>
        <w:rPr>
          <w:sz w:val="24"/>
          <w:szCs w:val="24"/>
        </w:rPr>
        <w:t>virtude</w:t>
      </w:r>
      <w:r>
        <w:rPr>
          <w:sz w:val="24"/>
          <w:szCs w:val="24"/>
        </w:rPr>
        <w:t xml:space="preserve"> da formatura PROERD (PROGRAMA EDUCACIONAL DE RESISTÊNCIA ÁS DROGRAS E A VIOLÊNCIA)., com fundamento no Lei n° 14.133/2021, Art. 75, inc. II.</w:t>
      </w:r>
      <w:r>
        <w:rPr>
          <w:sz w:val="24"/>
          <w:szCs w:val="24"/>
        </w:rPr>
        <w:t>Viadutos, 13 de junho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107</Words>
  <Characters>603</Characters>
  <CharactersWithSpaces>705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2025-06-13T15:19:57Z</cp:lastPrinted>
  <dcterms:modified xsi:type="dcterms:W3CDTF">2025-06-13T15:20:32Z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