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29" w:rsidRPr="00EC39EC" w:rsidRDefault="00892629" w:rsidP="0089262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TERMO DE REFERÊNCIA</w:t>
      </w:r>
    </w:p>
    <w:p w:rsidR="00892629" w:rsidRPr="00EC39EC" w:rsidRDefault="00892629" w:rsidP="00892629">
      <w:pPr>
        <w:pStyle w:val="Standard"/>
        <w:jc w:val="center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</w:pPr>
      <w:r w:rsidRPr="00EC39EC">
        <w:rPr>
          <w:rFonts w:ascii="Times New Roman" w:hAnsi="Times New Roman" w:cs="Times New Roman"/>
          <w:b/>
          <w:bCs/>
        </w:rPr>
        <w:t>PROCESSO ADMINISTRATIVO:</w:t>
      </w:r>
      <w:r w:rsidRPr="00EC39EC">
        <w:rPr>
          <w:rFonts w:ascii="Times New Roman" w:hAnsi="Times New Roman" w:cs="Times New Roman"/>
        </w:rPr>
        <w:t xml:space="preserve"> 452</w:t>
      </w:r>
      <w:r w:rsidRPr="00EC39EC">
        <w:rPr>
          <w:rFonts w:ascii="Times New Roman" w:hAnsi="Times New Roman" w:cs="Arial"/>
        </w:rPr>
        <w:t>/2024</w:t>
      </w:r>
    </w:p>
    <w:p w:rsidR="00892629" w:rsidRPr="00EC39EC" w:rsidRDefault="00892629" w:rsidP="00892629">
      <w:pPr>
        <w:pStyle w:val="Standard"/>
        <w:jc w:val="both"/>
      </w:pPr>
      <w:r w:rsidRPr="00EC39EC">
        <w:rPr>
          <w:rFonts w:ascii="Times New Roman" w:hAnsi="Times New Roman" w:cs="Times New Roman"/>
          <w:i/>
          <w:iCs/>
        </w:rPr>
        <w:t>Necessidade da Administração:</w:t>
      </w:r>
      <w:r w:rsidRPr="00EC39EC">
        <w:rPr>
          <w:rFonts w:ascii="Times New Roman" w:hAnsi="Times New Roman" w:cs="Times New Roman"/>
        </w:rPr>
        <w:t xml:space="preserve"> </w:t>
      </w:r>
      <w:r w:rsidRPr="00EC39EC">
        <w:rPr>
          <w:rFonts w:ascii="Times New Roman" w:hAnsi="Times New Roman" w:cs="Arial"/>
        </w:rPr>
        <w:t>Fornecimento de materiais e mão de obra para construção de pontilhão na Linha Monte Claro no inte</w:t>
      </w:r>
      <w:r w:rsidR="00446D5D">
        <w:rPr>
          <w:rFonts w:ascii="Times New Roman" w:hAnsi="Times New Roman" w:cs="Arial"/>
        </w:rPr>
        <w:t>rior do Município de Viadutos-RS.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1. DEFINIÇÃO DO OBJETO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O presente termo tem por objeto: Fornecimento de materiais e mão de obra para construção de pontilhão na Linha Monte Claro no inte</w:t>
      </w:r>
      <w:r w:rsidR="00446D5D">
        <w:rPr>
          <w:rFonts w:ascii="Times New Roman" w:hAnsi="Times New Roman" w:cs="Times New Roman"/>
        </w:rPr>
        <w:t>rior do Município de Viadutos-RS</w:t>
      </w:r>
      <w:bookmarkStart w:id="0" w:name="_GoBack"/>
      <w:bookmarkEnd w:id="0"/>
      <w:r w:rsidRPr="00EC39EC">
        <w:rPr>
          <w:rFonts w:ascii="Times New Roman" w:hAnsi="Times New Roman" w:cs="Arial"/>
        </w:rPr>
        <w:t>.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O presente Termo de Referência parte da Solicitação Interna nº: 452</w:t>
      </w:r>
      <w:r w:rsidRPr="00EC39EC">
        <w:rPr>
          <w:rFonts w:ascii="Times New Roman" w:hAnsi="Times New Roman" w:cs="Arial"/>
        </w:rPr>
        <w:t>/2024.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2. FUNDAMENTAÇÃO DA CONTRATAÇÃO</w:t>
      </w:r>
    </w:p>
    <w:p w:rsidR="00892629" w:rsidRDefault="00892629" w:rsidP="00892629">
      <w:pPr>
        <w:pStyle w:val="Standard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 xml:space="preserve">Conforme o estudo realizado chegou-se a necessidade de contratação dos seguintes objetos: 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2"/>
        <w:gridCol w:w="1559"/>
      </w:tblGrid>
      <w:tr w:rsidR="00892629" w:rsidRPr="00EC39EC" w:rsidTr="00FA204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</w:tr>
      <w:tr w:rsidR="00892629" w:rsidRPr="00EC39EC" w:rsidTr="00FA204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LOTE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Montagem e desmontagem de forma de laje maciça, pé-direito simples, em madeira serrada com travamento e fixação de transversais de madeira de 10x15cm.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48,00 M²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 xml:space="preserve">Concretagem de </w:t>
            </w:r>
            <w:proofErr w:type="spellStart"/>
            <w:r w:rsidRPr="00EC39EC">
              <w:rPr>
                <w:rFonts w:ascii="Times New Roman" w:hAnsi="Times New Roman" w:cs="Times New Roman"/>
              </w:rPr>
              <w:t>radier</w:t>
            </w:r>
            <w:proofErr w:type="spellEnd"/>
            <w:r w:rsidRPr="00EC39EC">
              <w:rPr>
                <w:rFonts w:ascii="Times New Roman" w:hAnsi="Times New Roman" w:cs="Times New Roman"/>
              </w:rPr>
              <w:t>, piso de concreto ou laje sobre solo, FCK 30 NPA - para espessura de 60 cm - Lançamento, adensamento e acabamento.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17,50 M³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Armação de laje de estrutura convencional de concreto armado, utilizando aço CA- 50 de 16,0 mm - duas camadas de aço 16,0 mm x 40 cm.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560,00 KG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Armação de laje de estrutura convencional de concreto armado utilizando aço CA-50 de 20,0 mm – montagem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140,00 KG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Escoramento de laje, tipo continuo, com profundidade de 1,5 m a 3,0 m, largura menor que 1,5 m.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25,00 M²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Transporte com caminhão betoneira de 7m³, em via rural em leito natural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720,00 M³xKM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C39EC">
              <w:rPr>
                <w:rFonts w:ascii="Times New Roman" w:hAnsi="Times New Roman" w:cs="Times New Roman"/>
                <w:b/>
              </w:rPr>
              <w:t>LOTE 02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Areia grossa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4,00 M³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Pedra Brita nº1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4,00 M³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Cimento CP II, saco com 50Kg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28,00 SC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Aço CA-50 10mm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22,00 BARRA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Prego 19 x 39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10,00 KG</w:t>
            </w:r>
          </w:p>
        </w:tc>
      </w:tr>
      <w:tr w:rsidR="00892629" w:rsidRPr="00EC39EC" w:rsidTr="00FA2042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Arame Recozido 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15,00 KG</w:t>
            </w:r>
          </w:p>
        </w:tc>
      </w:tr>
    </w:tbl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</w:pPr>
      <w:r w:rsidRPr="00EC39EC">
        <w:rPr>
          <w:rFonts w:ascii="Times New Roman" w:hAnsi="Times New Roman" w:cs="Times New Roman"/>
        </w:rPr>
        <w:t>A contratação pretendida está prevista no Plano de Contratações Anual do Município de Viadutos, como se vê do item n° 128 daquele documento, estando assim alinhada com o planejamento desta Administração.</w:t>
      </w:r>
    </w:p>
    <w:p w:rsidR="00892629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lastRenderedPageBreak/>
        <w:t>3. DESCRIÇÃO DA SOLUÇÃO COMO UM TODO</w:t>
      </w:r>
    </w:p>
    <w:p w:rsidR="00892629" w:rsidRPr="00EC39EC" w:rsidRDefault="00892629" w:rsidP="00892629">
      <w:pPr>
        <w:pStyle w:val="Standard"/>
        <w:jc w:val="both"/>
        <w:rPr>
          <w:rStyle w:val="32620667301z5"/>
          <w:rFonts w:ascii="Times New Roman" w:hAnsi="Times New Roman" w:cs="Times New Roman"/>
          <w:b/>
          <w:bCs/>
        </w:rPr>
      </w:pPr>
      <w:r w:rsidRPr="00EC39EC">
        <w:rPr>
          <w:rStyle w:val="32620667301z5"/>
        </w:rPr>
        <w:t>A solução proposta é a realização de um (a) Concorrência, tendo como critério de julgamento menor preço por lote, objetivando Fornecimento de materiais e mão de obra para construção de pontilhão na Linha Monte Claro no interior do Município de Viadutos-RS.</w:t>
      </w:r>
    </w:p>
    <w:p w:rsidR="00892629" w:rsidRPr="00EC39EC" w:rsidRDefault="00892629" w:rsidP="0089262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ab/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4. REQUISITOS DA CONTRATAÇÃO</w:t>
      </w:r>
    </w:p>
    <w:p w:rsidR="00892629" w:rsidRPr="00EC39EC" w:rsidRDefault="00892629" w:rsidP="0089262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Os bens e serviços ora licitados têm natureza de bens e 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892629" w:rsidRPr="00EC39EC" w:rsidRDefault="00892629" w:rsidP="0089262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Os produtos e serviços deverão ser entregues e executados: Linha Monte Claro</w:t>
      </w:r>
    </w:p>
    <w:p w:rsidR="00892629" w:rsidRPr="00EC39EC" w:rsidRDefault="00892629" w:rsidP="0089262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 xml:space="preserve">A contratação será realizada por meio de Concorrência, tendo como critério de julgamento menor preço por lote, objetivando </w:t>
      </w:r>
      <w:r w:rsidRPr="00EC39EC">
        <w:rPr>
          <w:rFonts w:ascii="Times New Roman" w:hAnsi="Times New Roman" w:cs="Arial"/>
        </w:rPr>
        <w:t>Fornecimento de materiais e mão de obra para construção de pontilhão na Linha Monte Claro no interior do Município de Viadutos-R$</w:t>
      </w:r>
      <w:r w:rsidRPr="00EC39EC">
        <w:rPr>
          <w:rFonts w:ascii="Times New Roman" w:hAnsi="Times New Roman" w:cs="Times New Roman"/>
        </w:rPr>
        <w:t>, nos termos da Lei Federal nº 14.133/2021.</w:t>
      </w:r>
    </w:p>
    <w:p w:rsidR="00892629" w:rsidRPr="00EC39EC" w:rsidRDefault="00892629" w:rsidP="0089262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Para fornecimento e prestação dos serviços pretendidos os eventuais interessados deverão comprovar que atuam em ramo de atividade compatível com o objeto da licitação: Fornecimento de materiais e mão de obra para construção de pontilhão na Linha Monte Claro no interior do Município de Viad</w:t>
      </w:r>
      <w:r w:rsidR="00300E91">
        <w:rPr>
          <w:rFonts w:ascii="Times New Roman" w:hAnsi="Times New Roman" w:cs="Times New Roman"/>
        </w:rPr>
        <w:t>utos-RS</w:t>
      </w:r>
      <w:r w:rsidRPr="00EC39EC">
        <w:rPr>
          <w:rFonts w:ascii="Times New Roman" w:hAnsi="Times New Roman" w:cs="Arial"/>
        </w:rPr>
        <w:t>.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5. MODELO DE EXECUÇÃO DO OBJETO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 xml:space="preserve">Os produtos e serviços deverão ser entregues e executados sobre o Rio Taititu, na Linha Monte Claro, Interior Viadutos-RS. 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6. MODELO DE GESTÃO DO CONTRATO</w:t>
      </w:r>
    </w:p>
    <w:p w:rsidR="00892629" w:rsidRPr="00EC39EC" w:rsidRDefault="00892629" w:rsidP="0089262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7. CRITÉRIOS DE MEDIÇÃO E DE PAGAMENTO</w:t>
      </w:r>
    </w:p>
    <w:p w:rsidR="00892629" w:rsidRPr="00EC39EC" w:rsidRDefault="00892629" w:rsidP="0089262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O pagamento é previsto para ser efetuado Conforme contrato, mediante apresentação da Nota Fiscal da Empresa e após a devida conferência e consequente liquidação/ateste de que os produtos e serviços foram entregues e prestados de forma adequada.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8. FORMA E CRITÉRIOS DE SELEÇÃO DO FORNECEDOR/PRESTADOR DE SERVIÇO</w:t>
      </w:r>
    </w:p>
    <w:p w:rsidR="00892629" w:rsidRDefault="00892629" w:rsidP="00892629">
      <w:pPr>
        <w:pStyle w:val="Standard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Conforme disposto no item 4, o futuro contratado será selecionado mediante processo de Concorrência.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9. ESTIMATIVA DO VALOR DA CONTRATAÇÃO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ab/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1"/>
        <w:gridCol w:w="1495"/>
        <w:gridCol w:w="1795"/>
        <w:gridCol w:w="1610"/>
      </w:tblGrid>
      <w:tr w:rsidR="00892629" w:rsidRPr="00EC39EC" w:rsidTr="00FA2042"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Unitário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892629" w:rsidRPr="00EC39EC" w:rsidTr="00FA2042"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LOTE 01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2629" w:rsidRPr="00EC39EC" w:rsidTr="00892629">
        <w:tc>
          <w:tcPr>
            <w:tcW w:w="4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Montagem e desmontagem de forma de laje maciça, pé-direito simples, em madeira serrada com travamento e fixação de transversais de madeira de 10x15cm.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48,00 M²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R$ 168,2254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R$ 8.075,04</w:t>
            </w:r>
          </w:p>
        </w:tc>
      </w:tr>
      <w:tr w:rsidR="00892629" w:rsidRPr="00EC39EC" w:rsidTr="00892629">
        <w:tc>
          <w:tcPr>
            <w:tcW w:w="4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lastRenderedPageBreak/>
              <w:t xml:space="preserve">Concretagem de </w:t>
            </w:r>
            <w:proofErr w:type="spellStart"/>
            <w:r w:rsidRPr="00EC39EC">
              <w:rPr>
                <w:rFonts w:ascii="Times New Roman" w:hAnsi="Times New Roman" w:cs="Times New Roman"/>
              </w:rPr>
              <w:t>radier</w:t>
            </w:r>
            <w:proofErr w:type="spellEnd"/>
            <w:r w:rsidRPr="00EC39EC">
              <w:rPr>
                <w:rFonts w:ascii="Times New Roman" w:hAnsi="Times New Roman" w:cs="Times New Roman"/>
              </w:rPr>
              <w:t>, piso de concreto ou laje sobre solo, FCK 30 NPA - para espessura de 60 cm - Lançamento, adensamento e acabamento.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17,50 M³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R$ 793,7018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R$ 13.889,75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Armação de laje de estrutura convencional de concreto armado, utilizando aço CA- 50 de 16,0 mm - duas camadas de aço 16,0 mm x 40 cm.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560,00 KG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R$ 10,7626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R$ 6.008,80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Armação de laje de estrutura convencional de concreto armado utilizando aço CA-50 de 20,0 mm - montagem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140,00 KG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R$ 12,4529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R$ 1.743,00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Escoramento de laje, tipo continuo, com profundidade de 1,5 m a 3,0 m, largura menor que 1,5 m.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25,00 M²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R$ 54,5465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R$ 1.363,75</w:t>
            </w:r>
          </w:p>
        </w:tc>
      </w:tr>
      <w:tr w:rsidR="00892629" w:rsidRPr="00EC39EC" w:rsidTr="00FA2042">
        <w:tc>
          <w:tcPr>
            <w:tcW w:w="4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Transporte com caminhão betoneira de 7m³, em via rural em leito natural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720,00 M³xKM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R$ 3.441,60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C39E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C39EC">
              <w:rPr>
                <w:rFonts w:ascii="Times New Roman" w:hAnsi="Times New Roman" w:cs="Times New Roman"/>
                <w:b/>
              </w:rPr>
              <w:t>R$ 34.543,7876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C39EC">
              <w:rPr>
                <w:rFonts w:ascii="Times New Roman" w:hAnsi="Times New Roman" w:cs="Times New Roman"/>
                <w:b/>
              </w:rPr>
              <w:t>LOTE 02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92629" w:rsidRPr="00EC39EC" w:rsidTr="00FA2042">
        <w:tc>
          <w:tcPr>
            <w:tcW w:w="4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Areia grossa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4,00 M³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R$ 225,00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R$ 900,00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Pedra Brita nº1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4,00 M³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R$ 133,00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R$ 532,00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Cimento CP II, saco com 50Kg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28,00 SC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R$ 42,00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R$ 1.176,00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Aço CA-50 10mm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22,00 BARRA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R$ 54,00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R$ 1.188,00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Prego 19 x 39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10,00 KG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R$ 170,00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Arame Recozido 18</w:t>
            </w: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15,00 KG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R$ 240,00</w:t>
            </w:r>
          </w:p>
        </w:tc>
      </w:tr>
      <w:tr w:rsidR="00892629" w:rsidRPr="00EC39EC" w:rsidTr="00FA2042">
        <w:tc>
          <w:tcPr>
            <w:tcW w:w="4923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C39E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629" w:rsidRPr="00EC39EC" w:rsidRDefault="00892629" w:rsidP="00FA2042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C39EC">
              <w:rPr>
                <w:rFonts w:ascii="Times New Roman" w:hAnsi="Times New Roman" w:cs="Times New Roman"/>
                <w:b/>
              </w:rPr>
              <w:t>R$ 4.206,00</w:t>
            </w:r>
          </w:p>
        </w:tc>
      </w:tr>
    </w:tbl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C39EC">
        <w:rPr>
          <w:rFonts w:ascii="Times New Roman" w:hAnsi="Times New Roman" w:cs="Times New Roman"/>
          <w:b/>
          <w:bCs/>
        </w:rPr>
        <w:t>10. ADEQUAÇÃO ORÇAMENTÁRIA</w:t>
      </w:r>
    </w:p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ab/>
        <w:t>O dispêndio financeiro decorrente da contratação ora pretendida decorrerá da dotação orçamentária: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92629" w:rsidRPr="00EC39EC" w:rsidTr="00FA204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29" w:rsidRPr="00EC39EC" w:rsidRDefault="00892629" w:rsidP="00FA2042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 w:rsidRPr="00EC39EC">
              <w:rPr>
                <w:b/>
                <w:bCs/>
                <w:sz w:val="24"/>
                <w:szCs w:val="24"/>
              </w:rPr>
              <w:t>Recurso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29" w:rsidRPr="00EC39EC" w:rsidRDefault="00892629" w:rsidP="00FA2042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 w:rsidRPr="00EC39EC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29" w:rsidRPr="00EC39EC" w:rsidRDefault="00892629" w:rsidP="00FA2042">
            <w:pPr>
              <w:pStyle w:val="Contedodatabela"/>
              <w:jc w:val="center"/>
              <w:rPr>
                <w:b/>
                <w:bCs/>
                <w:sz w:val="24"/>
                <w:szCs w:val="24"/>
              </w:rPr>
            </w:pPr>
            <w:r w:rsidRPr="00EC39EC">
              <w:rPr>
                <w:b/>
                <w:bCs/>
                <w:sz w:val="24"/>
                <w:szCs w:val="24"/>
              </w:rPr>
              <w:t>Código</w:t>
            </w:r>
          </w:p>
        </w:tc>
      </w:tr>
      <w:tr w:rsidR="00892629" w:rsidRPr="00EC39EC" w:rsidTr="00FA204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29" w:rsidRPr="00EC39EC" w:rsidRDefault="00892629" w:rsidP="00FA2042">
            <w:pPr>
              <w:pStyle w:val="Contedodatabela"/>
              <w:jc w:val="both"/>
              <w:rPr>
                <w:sz w:val="24"/>
                <w:szCs w:val="24"/>
              </w:rPr>
            </w:pPr>
            <w:r w:rsidRPr="00EC39EC">
              <w:rPr>
                <w:sz w:val="24"/>
                <w:szCs w:val="24"/>
              </w:rPr>
              <w:t>1759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29" w:rsidRPr="00EC39EC" w:rsidRDefault="00892629" w:rsidP="00FA2042">
            <w:pPr>
              <w:pStyle w:val="Contedodatabela"/>
              <w:jc w:val="both"/>
              <w:rPr>
                <w:sz w:val="24"/>
                <w:szCs w:val="24"/>
              </w:rPr>
            </w:pPr>
            <w:r w:rsidRPr="00EC39EC">
              <w:rPr>
                <w:sz w:val="24"/>
                <w:szCs w:val="24"/>
              </w:rPr>
              <w:t>Pontes e Pontilhões no Interior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29" w:rsidRPr="00EC39EC" w:rsidRDefault="00892629" w:rsidP="00FA2042">
            <w:pPr>
              <w:pStyle w:val="Contedodatabela"/>
              <w:jc w:val="both"/>
              <w:rPr>
                <w:sz w:val="24"/>
                <w:szCs w:val="24"/>
              </w:rPr>
            </w:pPr>
            <w:r w:rsidRPr="00EC39EC">
              <w:rPr>
                <w:sz w:val="24"/>
                <w:szCs w:val="24"/>
              </w:rPr>
              <w:t>3219</w:t>
            </w:r>
          </w:p>
        </w:tc>
      </w:tr>
    </w:tbl>
    <w:p w:rsidR="00892629" w:rsidRPr="00EC39EC" w:rsidRDefault="00892629" w:rsidP="00892629">
      <w:pPr>
        <w:pStyle w:val="Standard"/>
        <w:jc w:val="both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center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 w:rsidRPr="00EC39EC">
        <w:rPr>
          <w:rFonts w:cs="Arial"/>
          <w:sz w:val="24"/>
          <w:szCs w:val="24"/>
        </w:rPr>
        <w:t>Viadutos – RS, 15 de agosto 2024.</w:t>
      </w:r>
    </w:p>
    <w:p w:rsidR="00892629" w:rsidRPr="00EC39EC" w:rsidRDefault="00892629" w:rsidP="00892629">
      <w:pPr>
        <w:pStyle w:val="Standard"/>
        <w:jc w:val="center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center"/>
        <w:rPr>
          <w:rFonts w:ascii="Times New Roman" w:hAnsi="Times New Roman" w:cs="Times New Roman"/>
        </w:rPr>
      </w:pPr>
    </w:p>
    <w:p w:rsidR="00892629" w:rsidRPr="00EC39EC" w:rsidRDefault="00892629" w:rsidP="00892629">
      <w:pPr>
        <w:pStyle w:val="Standard"/>
        <w:jc w:val="center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_____________________________</w:t>
      </w:r>
    </w:p>
    <w:p w:rsidR="007B001B" w:rsidRPr="00892629" w:rsidRDefault="00892629" w:rsidP="00892629">
      <w:pPr>
        <w:pStyle w:val="Standard"/>
        <w:jc w:val="center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>Claiton Dos Santos B</w:t>
      </w:r>
      <w:r>
        <w:rPr>
          <w:rFonts w:ascii="Times New Roman" w:hAnsi="Times New Roman" w:cs="Times New Roman"/>
        </w:rPr>
        <w:t>rum</w:t>
      </w:r>
    </w:p>
    <w:sectPr w:rsidR="007B001B" w:rsidRPr="00892629" w:rsidSect="0089262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29" w:rsidRDefault="00892629" w:rsidP="00892629">
      <w:r>
        <w:separator/>
      </w:r>
    </w:p>
  </w:endnote>
  <w:endnote w:type="continuationSeparator" w:id="0">
    <w:p w:rsidR="00892629" w:rsidRDefault="00892629" w:rsidP="0089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29" w:rsidRDefault="00892629" w:rsidP="00892629">
      <w:r>
        <w:separator/>
      </w:r>
    </w:p>
  </w:footnote>
  <w:footnote w:type="continuationSeparator" w:id="0">
    <w:p w:rsidR="00892629" w:rsidRDefault="00892629" w:rsidP="0089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29" w:rsidRDefault="00892629" w:rsidP="00892629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59264" behindDoc="1" locked="0" layoutInCell="1" allowOverlap="1" wp14:anchorId="261BC505" wp14:editId="12622005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892629" w:rsidRDefault="00892629" w:rsidP="00892629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892629" w:rsidRDefault="00892629" w:rsidP="00892629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</w:p>
  <w:p w:rsidR="00892629" w:rsidRDefault="008926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29"/>
    <w:rsid w:val="00300E91"/>
    <w:rsid w:val="00446D5D"/>
    <w:rsid w:val="007B001B"/>
    <w:rsid w:val="008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F7FE-F671-4CE4-B2F6-15475FFD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62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92629"/>
  </w:style>
  <w:style w:type="paragraph" w:styleId="Rodap">
    <w:name w:val="footer"/>
    <w:basedOn w:val="Normal"/>
    <w:link w:val="RodapChar"/>
    <w:uiPriority w:val="99"/>
    <w:unhideWhenUsed/>
    <w:rsid w:val="0089262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92629"/>
  </w:style>
  <w:style w:type="character" w:customStyle="1" w:styleId="32620667301z5">
    <w:name w:val="32620667301z5"/>
    <w:qFormat/>
    <w:rsid w:val="00892629"/>
  </w:style>
  <w:style w:type="paragraph" w:customStyle="1" w:styleId="Contedodatabela">
    <w:name w:val="Conteúdo da tabela"/>
    <w:basedOn w:val="Normal"/>
    <w:qFormat/>
    <w:rsid w:val="00892629"/>
    <w:pPr>
      <w:suppressLineNumbers/>
    </w:pPr>
  </w:style>
  <w:style w:type="paragraph" w:customStyle="1" w:styleId="Standard">
    <w:name w:val="Standard"/>
    <w:qFormat/>
    <w:rsid w:val="00892629"/>
    <w:pPr>
      <w:widowControl w:val="0"/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2024-08-15T20:01:00Z</dcterms:created>
  <dcterms:modified xsi:type="dcterms:W3CDTF">2024-08-21T18:22:00Z</dcterms:modified>
</cp:coreProperties>
</file>