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DAD" w:rsidRPr="00FA5F90" w:rsidRDefault="008F07AF">
      <w:pPr>
        <w:pStyle w:val="Standard"/>
        <w:jc w:val="center"/>
        <w:rPr>
          <w:rFonts w:ascii="Times New Roman" w:hAnsi="Times New Roman" w:cs="Times New Roman"/>
          <w:b/>
          <w:bCs/>
          <w:sz w:val="22"/>
          <w:szCs w:val="22"/>
        </w:rPr>
      </w:pPr>
      <w:r w:rsidRPr="00FA5F90">
        <w:rPr>
          <w:rFonts w:ascii="Times New Roman" w:hAnsi="Times New Roman" w:cs="Times New Roman"/>
          <w:b/>
          <w:bCs/>
          <w:sz w:val="22"/>
          <w:szCs w:val="22"/>
        </w:rPr>
        <w:t>Edital de Pregão Nº 40/2025</w:t>
      </w:r>
    </w:p>
    <w:p w:rsidR="000D2DAD" w:rsidRPr="00FA5F90" w:rsidRDefault="008F07AF">
      <w:pPr>
        <w:pStyle w:val="Standard"/>
        <w:jc w:val="center"/>
        <w:rPr>
          <w:rFonts w:ascii="Times New Roman" w:hAnsi="Times New Roman" w:cs="Times New Roman"/>
          <w:b/>
          <w:bCs/>
          <w:sz w:val="22"/>
          <w:szCs w:val="22"/>
        </w:rPr>
      </w:pPr>
      <w:r w:rsidRPr="00FA5F90">
        <w:rPr>
          <w:rFonts w:ascii="Times New Roman" w:hAnsi="Times New Roman" w:cs="Times New Roman"/>
          <w:b/>
          <w:bCs/>
          <w:sz w:val="22"/>
          <w:szCs w:val="22"/>
        </w:rPr>
        <w:t>Processo nº 404/2025</w:t>
      </w:r>
    </w:p>
    <w:p w:rsidR="000D2DAD" w:rsidRPr="00FA5F90" w:rsidRDefault="000D2DAD">
      <w:pPr>
        <w:pStyle w:val="Standard"/>
        <w:jc w:val="both"/>
        <w:rPr>
          <w:rFonts w:ascii="Times New Roman" w:hAnsi="Times New Roman" w:cs="Times New Roman"/>
          <w:sz w:val="22"/>
          <w:szCs w:val="22"/>
        </w:rPr>
      </w:pPr>
    </w:p>
    <w:p w:rsidR="000D2DAD" w:rsidRPr="00FA5F90" w:rsidRDefault="008F07AF">
      <w:pPr>
        <w:pStyle w:val="Standard"/>
        <w:jc w:val="both"/>
        <w:rPr>
          <w:rFonts w:ascii="Times New Roman" w:hAnsi="Times New Roman" w:cs="Times New Roman"/>
          <w:sz w:val="22"/>
          <w:szCs w:val="22"/>
        </w:rPr>
      </w:pPr>
      <w:r w:rsidRPr="00FA5F90">
        <w:rPr>
          <w:rFonts w:ascii="Times New Roman" w:hAnsi="Times New Roman" w:cs="Times New Roman"/>
          <w:sz w:val="22"/>
          <w:szCs w:val="22"/>
        </w:rPr>
        <w:t xml:space="preserve">Tipo de julgamento:  </w:t>
      </w:r>
      <w:r w:rsidR="00FA5F90" w:rsidRPr="00FA5F90">
        <w:rPr>
          <w:rFonts w:ascii="Times New Roman" w:hAnsi="Times New Roman" w:cs="Times New Roman"/>
          <w:b/>
          <w:bCs/>
          <w:sz w:val="22"/>
          <w:szCs w:val="22"/>
        </w:rPr>
        <w:t xml:space="preserve"> Menor Preço – Por Lote</w:t>
      </w:r>
    </w:p>
    <w:p w:rsidR="000D2DAD" w:rsidRPr="00FA5F90" w:rsidRDefault="000D2DAD">
      <w:pPr>
        <w:pStyle w:val="Standard"/>
        <w:jc w:val="both"/>
        <w:rPr>
          <w:rFonts w:ascii="Times New Roman" w:hAnsi="Times New Roman" w:cs="Times New Roman"/>
          <w:sz w:val="22"/>
          <w:szCs w:val="22"/>
        </w:rPr>
      </w:pPr>
    </w:p>
    <w:p w:rsidR="000D2DAD" w:rsidRPr="00FA5F90" w:rsidRDefault="008F07AF">
      <w:pPr>
        <w:pStyle w:val="Standard"/>
        <w:ind w:left="3969"/>
        <w:jc w:val="both"/>
        <w:rPr>
          <w:rFonts w:ascii="Times New Roman" w:hAnsi="Times New Roman" w:cs="Times New Roman"/>
          <w:sz w:val="22"/>
          <w:szCs w:val="22"/>
        </w:rPr>
      </w:pPr>
      <w:r w:rsidRPr="00FA5F90">
        <w:rPr>
          <w:rFonts w:ascii="Times New Roman" w:hAnsi="Times New Roman" w:cs="Times New Roman"/>
          <w:sz w:val="22"/>
          <w:szCs w:val="22"/>
        </w:rPr>
        <w:t xml:space="preserve">Edital de pregão presencial para a contratação de empresa para o fornecimento de Locação de palco, sonorização e iluminação para eventos do </w:t>
      </w:r>
      <w:r w:rsidR="00FA5F90" w:rsidRPr="00FA5F90">
        <w:rPr>
          <w:rFonts w:ascii="Times New Roman" w:hAnsi="Times New Roman" w:cs="Times New Roman"/>
          <w:sz w:val="22"/>
          <w:szCs w:val="22"/>
        </w:rPr>
        <w:t>Município</w:t>
      </w:r>
      <w:r w:rsidRPr="00FA5F90">
        <w:rPr>
          <w:rFonts w:ascii="Times New Roman" w:hAnsi="Times New Roman" w:cs="Times New Roman"/>
          <w:sz w:val="22"/>
          <w:szCs w:val="22"/>
        </w:rPr>
        <w:t xml:space="preserve"> de Viadutos</w:t>
      </w:r>
      <w:r w:rsidRPr="00FA5F90">
        <w:rPr>
          <w:rFonts w:ascii="Times New Roman" w:hAnsi="Times New Roman" w:cs="Times New Roman"/>
          <w:b/>
          <w:bCs/>
          <w:sz w:val="22"/>
          <w:szCs w:val="22"/>
        </w:rPr>
        <w:t>.</w:t>
      </w:r>
    </w:p>
    <w:p w:rsidR="000D2DAD" w:rsidRPr="00FA5F90" w:rsidRDefault="000D2DAD">
      <w:pPr>
        <w:pStyle w:val="Standard"/>
        <w:jc w:val="both"/>
        <w:rPr>
          <w:rFonts w:ascii="Times New Roman" w:hAnsi="Times New Roman" w:cs="Times New Roman"/>
          <w:sz w:val="22"/>
          <w:szCs w:val="22"/>
        </w:rPr>
      </w:pPr>
    </w:p>
    <w:p w:rsidR="000D2DAD" w:rsidRPr="00FA5F90" w:rsidRDefault="008F07AF">
      <w:pPr>
        <w:pStyle w:val="Standard"/>
        <w:jc w:val="both"/>
        <w:rPr>
          <w:rFonts w:ascii="Times New Roman" w:hAnsi="Times New Roman" w:cs="Times New Roman"/>
          <w:sz w:val="22"/>
          <w:szCs w:val="22"/>
        </w:rPr>
      </w:pPr>
      <w:r w:rsidRPr="00FA5F90">
        <w:rPr>
          <w:rFonts w:ascii="Times New Roman" w:hAnsi="Times New Roman" w:cs="Times New Roman"/>
          <w:b/>
          <w:bCs/>
          <w:sz w:val="22"/>
          <w:szCs w:val="22"/>
        </w:rPr>
        <w:t>O PREFEITO MUNICIPAL DE VIADUTOS</w:t>
      </w:r>
      <w:r w:rsidRPr="00FA5F90">
        <w:rPr>
          <w:rFonts w:ascii="Times New Roman" w:hAnsi="Times New Roman" w:cs="Times New Roman"/>
          <w:sz w:val="22"/>
          <w:szCs w:val="22"/>
        </w:rPr>
        <w:t xml:space="preserve">, no uso de suas atribuições, torna público, para conhecimento dos interessados, que às </w:t>
      </w:r>
      <w:r w:rsidRPr="00FA5F90">
        <w:rPr>
          <w:rFonts w:ascii="Times New Roman" w:hAnsi="Times New Roman" w:cs="Times New Roman"/>
          <w:b/>
          <w:bCs/>
          <w:sz w:val="22"/>
          <w:szCs w:val="22"/>
        </w:rPr>
        <w:t>10:30</w:t>
      </w:r>
      <w:r w:rsidRPr="00FA5F90">
        <w:rPr>
          <w:rFonts w:ascii="Times New Roman" w:hAnsi="Times New Roman" w:cs="Times New Roman"/>
          <w:sz w:val="22"/>
          <w:szCs w:val="22"/>
        </w:rPr>
        <w:t xml:space="preserve"> horas, do dia </w:t>
      </w:r>
      <w:r w:rsidRPr="00FA5F90">
        <w:rPr>
          <w:rFonts w:ascii="Times New Roman" w:hAnsi="Times New Roman" w:cs="Times New Roman"/>
          <w:b/>
          <w:bCs/>
          <w:sz w:val="22"/>
          <w:szCs w:val="22"/>
        </w:rPr>
        <w:t>03/10/25</w:t>
      </w:r>
      <w:r w:rsidRPr="00FA5F90">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com a entrega imediato, dos bens descritos no item 1, processando-se essa licitação nos termos da Lei Federal nº 14.133 de 1º de abril de 2021.</w:t>
      </w:r>
    </w:p>
    <w:p w:rsidR="000D2DAD" w:rsidRPr="00FA5F90" w:rsidRDefault="000D2DAD">
      <w:pPr>
        <w:pStyle w:val="Standard"/>
        <w:jc w:val="both"/>
        <w:rPr>
          <w:rFonts w:ascii="Times New Roman" w:hAnsi="Times New Roman" w:cs="Times New Roman"/>
          <w:sz w:val="22"/>
          <w:szCs w:val="22"/>
        </w:rPr>
      </w:pPr>
    </w:p>
    <w:p w:rsidR="000D2DAD" w:rsidRPr="00FA5F90" w:rsidRDefault="008F07AF">
      <w:pPr>
        <w:pStyle w:val="Standard"/>
        <w:jc w:val="both"/>
        <w:rPr>
          <w:rFonts w:ascii="Times New Roman" w:hAnsi="Times New Roman" w:cs="Times New Roman"/>
          <w:b/>
          <w:bCs/>
          <w:sz w:val="22"/>
          <w:szCs w:val="22"/>
        </w:rPr>
      </w:pPr>
      <w:r w:rsidRPr="00FA5F90">
        <w:rPr>
          <w:rFonts w:ascii="Times New Roman" w:hAnsi="Times New Roman" w:cs="Times New Roman"/>
          <w:b/>
          <w:bCs/>
          <w:sz w:val="22"/>
          <w:szCs w:val="22"/>
        </w:rPr>
        <w:t xml:space="preserve">1. DO OBJETO: </w:t>
      </w:r>
    </w:p>
    <w:p w:rsidR="000D2DAD" w:rsidRPr="00FA5F90" w:rsidRDefault="008F07AF">
      <w:pPr>
        <w:pStyle w:val="Standard"/>
        <w:jc w:val="both"/>
        <w:rPr>
          <w:rFonts w:ascii="Times New Roman" w:hAnsi="Times New Roman" w:cs="Times New Roman"/>
          <w:sz w:val="22"/>
          <w:szCs w:val="22"/>
        </w:rPr>
      </w:pPr>
      <w:r w:rsidRPr="00FA5F90">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5"/>
        <w:gridCol w:w="579"/>
        <w:gridCol w:w="3210"/>
        <w:gridCol w:w="1293"/>
        <w:gridCol w:w="1167"/>
        <w:gridCol w:w="1418"/>
        <w:gridCol w:w="1559"/>
      </w:tblGrid>
      <w:tr w:rsidR="000D2DAD" w:rsidRPr="00FA5F90" w:rsidTr="00FA5F90">
        <w:tc>
          <w:tcPr>
            <w:tcW w:w="555" w:type="dxa"/>
          </w:tcPr>
          <w:p w:rsidR="000D2DAD" w:rsidRPr="00FA5F90" w:rsidRDefault="008F07AF">
            <w:pPr>
              <w:pStyle w:val="Contedodatabela"/>
              <w:jc w:val="center"/>
              <w:rPr>
                <w:b/>
                <w:sz w:val="22"/>
                <w:szCs w:val="22"/>
              </w:rPr>
            </w:pPr>
            <w:r w:rsidRPr="00FA5F90">
              <w:rPr>
                <w:b/>
                <w:sz w:val="22"/>
                <w:szCs w:val="22"/>
              </w:rPr>
              <w:t>Lote</w:t>
            </w:r>
          </w:p>
        </w:tc>
        <w:tc>
          <w:tcPr>
            <w:tcW w:w="579" w:type="dxa"/>
          </w:tcPr>
          <w:p w:rsidR="000D2DAD" w:rsidRPr="00FA5F90" w:rsidRDefault="008F07AF">
            <w:pPr>
              <w:pStyle w:val="Contedodatabela"/>
              <w:jc w:val="center"/>
              <w:rPr>
                <w:b/>
                <w:sz w:val="22"/>
                <w:szCs w:val="22"/>
              </w:rPr>
            </w:pPr>
            <w:r w:rsidRPr="00FA5F90">
              <w:rPr>
                <w:b/>
                <w:sz w:val="22"/>
                <w:szCs w:val="22"/>
              </w:rPr>
              <w:t>Item</w:t>
            </w:r>
          </w:p>
        </w:tc>
        <w:tc>
          <w:tcPr>
            <w:tcW w:w="3210" w:type="dxa"/>
          </w:tcPr>
          <w:p w:rsidR="000D2DAD" w:rsidRPr="00FA5F90" w:rsidRDefault="008F07AF">
            <w:pPr>
              <w:pStyle w:val="Contedodatabela"/>
              <w:jc w:val="center"/>
              <w:rPr>
                <w:b/>
                <w:sz w:val="22"/>
                <w:szCs w:val="22"/>
              </w:rPr>
            </w:pPr>
            <w:r w:rsidRPr="00FA5F90">
              <w:rPr>
                <w:b/>
                <w:sz w:val="22"/>
                <w:szCs w:val="22"/>
              </w:rPr>
              <w:t>Descrição</w:t>
            </w:r>
          </w:p>
        </w:tc>
        <w:tc>
          <w:tcPr>
            <w:tcW w:w="1293" w:type="dxa"/>
          </w:tcPr>
          <w:p w:rsidR="000D2DAD" w:rsidRPr="00FA5F90" w:rsidRDefault="008F07AF">
            <w:pPr>
              <w:pStyle w:val="Contedodatabela"/>
              <w:jc w:val="center"/>
              <w:rPr>
                <w:b/>
                <w:sz w:val="22"/>
                <w:szCs w:val="22"/>
              </w:rPr>
            </w:pPr>
            <w:r w:rsidRPr="00FA5F90">
              <w:rPr>
                <w:b/>
                <w:sz w:val="22"/>
                <w:szCs w:val="22"/>
              </w:rPr>
              <w:t>Quantidade</w:t>
            </w:r>
          </w:p>
        </w:tc>
        <w:tc>
          <w:tcPr>
            <w:tcW w:w="1167" w:type="dxa"/>
          </w:tcPr>
          <w:p w:rsidR="000D2DAD" w:rsidRPr="00FA5F90" w:rsidRDefault="008F07AF">
            <w:pPr>
              <w:pStyle w:val="Contedodatabela"/>
              <w:jc w:val="center"/>
              <w:rPr>
                <w:b/>
                <w:sz w:val="22"/>
                <w:szCs w:val="22"/>
              </w:rPr>
            </w:pPr>
            <w:r w:rsidRPr="00FA5F90">
              <w:rPr>
                <w:b/>
                <w:sz w:val="22"/>
                <w:szCs w:val="22"/>
              </w:rPr>
              <w:t>Unidade</w:t>
            </w:r>
          </w:p>
        </w:tc>
        <w:tc>
          <w:tcPr>
            <w:tcW w:w="1418" w:type="dxa"/>
          </w:tcPr>
          <w:p w:rsidR="000D2DAD" w:rsidRPr="00FA5F90" w:rsidRDefault="008F07AF">
            <w:pPr>
              <w:pStyle w:val="Contedodatabela"/>
              <w:jc w:val="center"/>
              <w:rPr>
                <w:b/>
                <w:sz w:val="22"/>
                <w:szCs w:val="22"/>
              </w:rPr>
            </w:pPr>
            <w:r w:rsidRPr="00FA5F90">
              <w:rPr>
                <w:b/>
                <w:sz w:val="22"/>
                <w:szCs w:val="22"/>
              </w:rPr>
              <w:t>Unitário</w:t>
            </w:r>
          </w:p>
        </w:tc>
        <w:tc>
          <w:tcPr>
            <w:tcW w:w="1559" w:type="dxa"/>
          </w:tcPr>
          <w:p w:rsidR="000D2DAD" w:rsidRPr="00FA5F90" w:rsidRDefault="008F07AF">
            <w:pPr>
              <w:pStyle w:val="Contedodatabela"/>
              <w:jc w:val="center"/>
              <w:rPr>
                <w:b/>
                <w:sz w:val="22"/>
                <w:szCs w:val="22"/>
              </w:rPr>
            </w:pPr>
            <w:r w:rsidRPr="00FA5F90">
              <w:rPr>
                <w:b/>
                <w:sz w:val="22"/>
                <w:szCs w:val="22"/>
              </w:rPr>
              <w:t>Total</w:t>
            </w:r>
          </w:p>
        </w:tc>
      </w:tr>
      <w:tr w:rsidR="00FA5F90" w:rsidRPr="00FA5F90" w:rsidTr="00FA5F90">
        <w:tc>
          <w:tcPr>
            <w:tcW w:w="555" w:type="dxa"/>
          </w:tcPr>
          <w:p w:rsidR="00FA5F90" w:rsidRPr="00FA5F90" w:rsidRDefault="00FA5F90" w:rsidP="00FA5F90">
            <w:pPr>
              <w:pStyle w:val="Contedodatabela"/>
              <w:jc w:val="center"/>
              <w:rPr>
                <w:sz w:val="22"/>
                <w:szCs w:val="22"/>
              </w:rPr>
            </w:pPr>
            <w:r w:rsidRPr="00FA5F90">
              <w:rPr>
                <w:sz w:val="22"/>
                <w:szCs w:val="22"/>
              </w:rPr>
              <w:t>1</w:t>
            </w:r>
          </w:p>
        </w:tc>
        <w:tc>
          <w:tcPr>
            <w:tcW w:w="579" w:type="dxa"/>
          </w:tcPr>
          <w:p w:rsidR="00FA5F90" w:rsidRPr="00FA5F90" w:rsidRDefault="00FA5F90" w:rsidP="00FA5F90">
            <w:pPr>
              <w:pStyle w:val="Contedodatabela"/>
              <w:jc w:val="center"/>
              <w:rPr>
                <w:sz w:val="22"/>
                <w:szCs w:val="22"/>
              </w:rPr>
            </w:pPr>
            <w:r w:rsidRPr="00FA5F90">
              <w:rPr>
                <w:sz w:val="22"/>
                <w:szCs w:val="22"/>
              </w:rPr>
              <w:t>1</w:t>
            </w:r>
          </w:p>
        </w:tc>
        <w:tc>
          <w:tcPr>
            <w:tcW w:w="3210" w:type="dxa"/>
          </w:tcPr>
          <w:p w:rsidR="00FA5F90" w:rsidRDefault="00FA5F90" w:rsidP="00FA5F90">
            <w:pPr>
              <w:pStyle w:val="Standard"/>
              <w:rPr>
                <w:rFonts w:ascii="Times New Roman" w:hAnsi="Times New Roman"/>
                <w:sz w:val="22"/>
                <w:szCs w:val="22"/>
              </w:rPr>
            </w:pPr>
            <w:r>
              <w:rPr>
                <w:rFonts w:ascii="Times New Roman" w:hAnsi="Times New Roman"/>
                <w:sz w:val="22"/>
                <w:szCs w:val="22"/>
              </w:rPr>
              <w:t>Aluguel e montagem de palco medindo 7m X 5m X 1,5m (</w:t>
            </w:r>
            <w:proofErr w:type="spellStart"/>
            <w:r>
              <w:rPr>
                <w:rFonts w:ascii="Times New Roman" w:hAnsi="Times New Roman"/>
                <w:sz w:val="22"/>
                <w:szCs w:val="22"/>
              </w:rPr>
              <w:t>CxLxA</w:t>
            </w:r>
            <w:proofErr w:type="spellEnd"/>
            <w:r>
              <w:rPr>
                <w:rFonts w:ascii="Times New Roman" w:hAnsi="Times New Roman"/>
                <w:sz w:val="22"/>
                <w:szCs w:val="22"/>
              </w:rPr>
              <w:t>)</w:t>
            </w:r>
          </w:p>
        </w:tc>
        <w:tc>
          <w:tcPr>
            <w:tcW w:w="1293" w:type="dxa"/>
          </w:tcPr>
          <w:p w:rsidR="00FA5F90" w:rsidRPr="00FA5F90" w:rsidRDefault="00FA5F90" w:rsidP="00FA5F90">
            <w:pPr>
              <w:pStyle w:val="Contedodatabela"/>
              <w:jc w:val="center"/>
              <w:rPr>
                <w:sz w:val="22"/>
                <w:szCs w:val="22"/>
              </w:rPr>
            </w:pPr>
            <w:r w:rsidRPr="00FA5F90">
              <w:rPr>
                <w:sz w:val="22"/>
                <w:szCs w:val="22"/>
              </w:rPr>
              <w:t>4,0</w:t>
            </w:r>
          </w:p>
        </w:tc>
        <w:tc>
          <w:tcPr>
            <w:tcW w:w="1167" w:type="dxa"/>
          </w:tcPr>
          <w:p w:rsidR="00FA5F90" w:rsidRPr="00FA5F90" w:rsidRDefault="00FA5F90" w:rsidP="00FA5F90">
            <w:pPr>
              <w:pStyle w:val="Contedodatabela"/>
              <w:jc w:val="center"/>
              <w:rPr>
                <w:sz w:val="22"/>
                <w:szCs w:val="22"/>
              </w:rPr>
            </w:pPr>
            <w:proofErr w:type="spellStart"/>
            <w:r w:rsidRPr="00FA5F90">
              <w:rPr>
                <w:sz w:val="22"/>
                <w:szCs w:val="22"/>
              </w:rPr>
              <w:t>Und</w:t>
            </w:r>
            <w:proofErr w:type="spellEnd"/>
          </w:p>
        </w:tc>
        <w:tc>
          <w:tcPr>
            <w:tcW w:w="1418" w:type="dxa"/>
          </w:tcPr>
          <w:p w:rsidR="00FA5F90" w:rsidRPr="00FA5F90" w:rsidRDefault="00FA5F90" w:rsidP="00FA5F90">
            <w:pPr>
              <w:pStyle w:val="Contedodatabela"/>
              <w:jc w:val="right"/>
              <w:rPr>
                <w:sz w:val="22"/>
                <w:szCs w:val="22"/>
              </w:rPr>
            </w:pPr>
            <w:r w:rsidRPr="00FA5F90">
              <w:rPr>
                <w:sz w:val="22"/>
                <w:szCs w:val="22"/>
              </w:rPr>
              <w:t xml:space="preserve">  R$ 2.933,33</w:t>
            </w:r>
          </w:p>
        </w:tc>
        <w:tc>
          <w:tcPr>
            <w:tcW w:w="1559" w:type="dxa"/>
          </w:tcPr>
          <w:p w:rsidR="00FA5F90" w:rsidRPr="00FA5F90" w:rsidRDefault="00FA5F90" w:rsidP="00FA5F90">
            <w:pPr>
              <w:pStyle w:val="Contedodatabela"/>
              <w:jc w:val="right"/>
              <w:rPr>
                <w:sz w:val="22"/>
                <w:szCs w:val="22"/>
              </w:rPr>
            </w:pPr>
            <w:r w:rsidRPr="00FA5F90">
              <w:rPr>
                <w:sz w:val="22"/>
                <w:szCs w:val="22"/>
              </w:rPr>
              <w:t xml:space="preserve"> R$ 11.733,33</w:t>
            </w:r>
          </w:p>
        </w:tc>
      </w:tr>
      <w:tr w:rsidR="00FA5F90" w:rsidRPr="00FA5F90" w:rsidTr="00FA5F90">
        <w:tc>
          <w:tcPr>
            <w:tcW w:w="555" w:type="dxa"/>
          </w:tcPr>
          <w:p w:rsidR="00FA5F90" w:rsidRPr="00FA5F90" w:rsidRDefault="00FA5F90" w:rsidP="00FA5F90">
            <w:pPr>
              <w:pStyle w:val="Contedodatabela"/>
              <w:jc w:val="center"/>
              <w:rPr>
                <w:sz w:val="22"/>
                <w:szCs w:val="22"/>
              </w:rPr>
            </w:pPr>
            <w:r w:rsidRPr="00FA5F90">
              <w:rPr>
                <w:sz w:val="22"/>
                <w:szCs w:val="22"/>
              </w:rPr>
              <w:t>1</w:t>
            </w:r>
          </w:p>
        </w:tc>
        <w:tc>
          <w:tcPr>
            <w:tcW w:w="579" w:type="dxa"/>
          </w:tcPr>
          <w:p w:rsidR="00FA5F90" w:rsidRPr="00FA5F90" w:rsidRDefault="00FA5F90" w:rsidP="00FA5F90">
            <w:pPr>
              <w:pStyle w:val="Contedodatabela"/>
              <w:jc w:val="center"/>
              <w:rPr>
                <w:sz w:val="22"/>
                <w:szCs w:val="22"/>
              </w:rPr>
            </w:pPr>
            <w:r w:rsidRPr="00FA5F90">
              <w:rPr>
                <w:sz w:val="22"/>
                <w:szCs w:val="22"/>
              </w:rPr>
              <w:t>2</w:t>
            </w:r>
          </w:p>
        </w:tc>
        <w:tc>
          <w:tcPr>
            <w:tcW w:w="3210" w:type="dxa"/>
          </w:tcPr>
          <w:p w:rsidR="00FA5F90" w:rsidRDefault="00FA5F90" w:rsidP="00FA5F90">
            <w:pPr>
              <w:pStyle w:val="Standard"/>
              <w:rPr>
                <w:rFonts w:ascii="Times New Roman" w:hAnsi="Times New Roman"/>
                <w:sz w:val="22"/>
                <w:szCs w:val="22"/>
              </w:rPr>
            </w:pPr>
            <w:r>
              <w:rPr>
                <w:rFonts w:ascii="Times New Roman" w:hAnsi="Times New Roman"/>
                <w:sz w:val="22"/>
                <w:szCs w:val="22"/>
              </w:rPr>
              <w:t xml:space="preserve">Sonorização e iluminação </w:t>
            </w:r>
          </w:p>
          <w:p w:rsidR="00FA5F90" w:rsidRDefault="00FA5F90" w:rsidP="00FA5F90">
            <w:pPr>
              <w:pStyle w:val="Standard"/>
              <w:rPr>
                <w:rFonts w:ascii="Times New Roman" w:hAnsi="Times New Roman"/>
                <w:sz w:val="22"/>
                <w:szCs w:val="22"/>
              </w:rPr>
            </w:pPr>
            <w:r>
              <w:rPr>
                <w:rFonts w:ascii="Times New Roman" w:hAnsi="Times New Roman"/>
                <w:sz w:val="22"/>
                <w:szCs w:val="22"/>
              </w:rPr>
              <w:t xml:space="preserve">8   </w:t>
            </w:r>
            <w:proofErr w:type="spellStart"/>
            <w:r>
              <w:rPr>
                <w:rFonts w:ascii="Times New Roman" w:hAnsi="Times New Roman"/>
                <w:sz w:val="22"/>
                <w:szCs w:val="22"/>
              </w:rPr>
              <w:t>Line</w:t>
            </w:r>
            <w:proofErr w:type="spellEnd"/>
            <w:r>
              <w:rPr>
                <w:rFonts w:ascii="Times New Roman" w:hAnsi="Times New Roman"/>
                <w:sz w:val="22"/>
                <w:szCs w:val="22"/>
              </w:rPr>
              <w:t xml:space="preserve"> </w:t>
            </w:r>
            <w:proofErr w:type="spellStart"/>
            <w:r>
              <w:rPr>
                <w:rFonts w:ascii="Times New Roman" w:hAnsi="Times New Roman"/>
                <w:sz w:val="22"/>
                <w:szCs w:val="22"/>
              </w:rPr>
              <w:t>array</w:t>
            </w:r>
            <w:proofErr w:type="spellEnd"/>
            <w:r>
              <w:rPr>
                <w:rFonts w:ascii="Times New Roman" w:hAnsi="Times New Roman"/>
                <w:sz w:val="22"/>
                <w:szCs w:val="22"/>
              </w:rPr>
              <w:t xml:space="preserve"> 112 t 650 </w:t>
            </w:r>
            <w:proofErr w:type="spellStart"/>
            <w:r>
              <w:rPr>
                <w:rFonts w:ascii="Times New Roman" w:hAnsi="Times New Roman"/>
                <w:sz w:val="22"/>
                <w:szCs w:val="22"/>
              </w:rPr>
              <w:t>wrms</w:t>
            </w:r>
            <w:proofErr w:type="spellEnd"/>
            <w:r>
              <w:rPr>
                <w:rFonts w:ascii="Times New Roman" w:hAnsi="Times New Roman"/>
                <w:sz w:val="22"/>
                <w:szCs w:val="22"/>
              </w:rPr>
              <w:t xml:space="preserve"> cada </w:t>
            </w:r>
          </w:p>
          <w:p w:rsidR="00FA5F90" w:rsidRDefault="00FA5F90" w:rsidP="00FA5F90">
            <w:pPr>
              <w:pStyle w:val="Standard"/>
              <w:rPr>
                <w:rFonts w:ascii="Times New Roman" w:hAnsi="Times New Roman"/>
                <w:sz w:val="22"/>
                <w:szCs w:val="22"/>
              </w:rPr>
            </w:pPr>
            <w:r>
              <w:rPr>
                <w:rFonts w:ascii="Times New Roman" w:hAnsi="Times New Roman"/>
                <w:sz w:val="22"/>
                <w:szCs w:val="22"/>
              </w:rPr>
              <w:t xml:space="preserve">4- Subgrave </w:t>
            </w:r>
            <w:proofErr w:type="spellStart"/>
            <w:r>
              <w:rPr>
                <w:rFonts w:ascii="Times New Roman" w:hAnsi="Times New Roman"/>
                <w:sz w:val="22"/>
                <w:szCs w:val="22"/>
              </w:rPr>
              <w:t>sb</w:t>
            </w:r>
            <w:proofErr w:type="spellEnd"/>
            <w:r>
              <w:rPr>
                <w:rFonts w:ascii="Times New Roman" w:hAnsi="Times New Roman"/>
                <w:sz w:val="22"/>
                <w:szCs w:val="22"/>
              </w:rPr>
              <w:t xml:space="preserve"> 850, 1600 </w:t>
            </w:r>
            <w:proofErr w:type="spellStart"/>
            <w:r>
              <w:rPr>
                <w:rFonts w:ascii="Times New Roman" w:hAnsi="Times New Roman"/>
                <w:sz w:val="22"/>
                <w:szCs w:val="22"/>
              </w:rPr>
              <w:t>wrms</w:t>
            </w:r>
            <w:proofErr w:type="spellEnd"/>
            <w:r>
              <w:rPr>
                <w:rFonts w:ascii="Times New Roman" w:hAnsi="Times New Roman"/>
                <w:sz w:val="22"/>
                <w:szCs w:val="22"/>
              </w:rPr>
              <w:t xml:space="preserve"> cada  </w:t>
            </w:r>
          </w:p>
          <w:p w:rsidR="00FA5F90" w:rsidRDefault="00FA5F90" w:rsidP="00FA5F90">
            <w:pPr>
              <w:pStyle w:val="Standard"/>
              <w:rPr>
                <w:rFonts w:ascii="Times New Roman" w:hAnsi="Times New Roman"/>
                <w:sz w:val="22"/>
                <w:szCs w:val="22"/>
              </w:rPr>
            </w:pPr>
            <w:r>
              <w:rPr>
                <w:rFonts w:ascii="Times New Roman" w:hAnsi="Times New Roman"/>
                <w:sz w:val="22"/>
                <w:szCs w:val="22"/>
              </w:rPr>
              <w:t xml:space="preserve">Rack de amplificador  </w:t>
            </w:r>
          </w:p>
          <w:p w:rsidR="00FA5F90" w:rsidRDefault="00FA5F90" w:rsidP="00FA5F90">
            <w:pPr>
              <w:pStyle w:val="Standard"/>
              <w:rPr>
                <w:rFonts w:ascii="Times New Roman" w:hAnsi="Times New Roman"/>
                <w:sz w:val="22"/>
                <w:szCs w:val="22"/>
              </w:rPr>
            </w:pPr>
            <w:r>
              <w:rPr>
                <w:rFonts w:ascii="Times New Roman" w:hAnsi="Times New Roman"/>
                <w:sz w:val="22"/>
                <w:szCs w:val="22"/>
              </w:rPr>
              <w:t xml:space="preserve">1- Amplificador 8.0 </w:t>
            </w:r>
            <w:proofErr w:type="spellStart"/>
            <w:r>
              <w:rPr>
                <w:rFonts w:ascii="Times New Roman" w:hAnsi="Times New Roman"/>
                <w:sz w:val="22"/>
                <w:szCs w:val="22"/>
              </w:rPr>
              <w:t>xtii</w:t>
            </w:r>
            <w:proofErr w:type="spellEnd"/>
            <w:r>
              <w:rPr>
                <w:rFonts w:ascii="Times New Roman" w:hAnsi="Times New Roman"/>
                <w:sz w:val="22"/>
                <w:szCs w:val="22"/>
              </w:rPr>
              <w:t xml:space="preserve"> 8000 w </w:t>
            </w:r>
          </w:p>
          <w:p w:rsidR="00FA5F90" w:rsidRDefault="00FA5F90" w:rsidP="00FA5F90">
            <w:pPr>
              <w:pStyle w:val="Standard"/>
              <w:rPr>
                <w:rFonts w:ascii="Times New Roman" w:hAnsi="Times New Roman"/>
                <w:sz w:val="22"/>
                <w:szCs w:val="22"/>
              </w:rPr>
            </w:pPr>
            <w:r>
              <w:rPr>
                <w:rFonts w:ascii="Times New Roman" w:hAnsi="Times New Roman"/>
                <w:sz w:val="22"/>
                <w:szCs w:val="22"/>
              </w:rPr>
              <w:t xml:space="preserve">1- Amplificador 5.0 </w:t>
            </w:r>
            <w:proofErr w:type="spellStart"/>
            <w:r>
              <w:rPr>
                <w:rFonts w:ascii="Times New Roman" w:hAnsi="Times New Roman"/>
                <w:sz w:val="22"/>
                <w:szCs w:val="22"/>
              </w:rPr>
              <w:t>xti</w:t>
            </w:r>
            <w:proofErr w:type="spellEnd"/>
            <w:r>
              <w:rPr>
                <w:rFonts w:ascii="Times New Roman" w:hAnsi="Times New Roman"/>
                <w:sz w:val="22"/>
                <w:szCs w:val="22"/>
              </w:rPr>
              <w:t xml:space="preserve">. 5000 w </w:t>
            </w:r>
          </w:p>
          <w:p w:rsidR="00FA5F90" w:rsidRDefault="00FA5F90" w:rsidP="00FA5F90">
            <w:pPr>
              <w:pStyle w:val="Standard"/>
              <w:rPr>
                <w:rFonts w:ascii="Times New Roman" w:hAnsi="Times New Roman"/>
                <w:sz w:val="22"/>
                <w:szCs w:val="22"/>
              </w:rPr>
            </w:pPr>
            <w:r>
              <w:rPr>
                <w:rFonts w:ascii="Times New Roman" w:hAnsi="Times New Roman"/>
                <w:sz w:val="22"/>
                <w:szCs w:val="22"/>
              </w:rPr>
              <w:t xml:space="preserve">1- Amplificador 2500. 2500 w </w:t>
            </w:r>
          </w:p>
          <w:p w:rsidR="00FA5F90" w:rsidRDefault="00FA5F90" w:rsidP="00FA5F90">
            <w:pPr>
              <w:pStyle w:val="Standard"/>
              <w:rPr>
                <w:rFonts w:ascii="Times New Roman" w:hAnsi="Times New Roman"/>
                <w:sz w:val="22"/>
                <w:szCs w:val="22"/>
              </w:rPr>
            </w:pPr>
            <w:r>
              <w:rPr>
                <w:rFonts w:ascii="Times New Roman" w:hAnsi="Times New Roman"/>
                <w:sz w:val="22"/>
                <w:szCs w:val="22"/>
              </w:rPr>
              <w:t xml:space="preserve">1- Processador e áudio </w:t>
            </w:r>
            <w:proofErr w:type="spellStart"/>
            <w:r>
              <w:rPr>
                <w:rFonts w:ascii="Times New Roman" w:hAnsi="Times New Roman"/>
                <w:sz w:val="22"/>
                <w:szCs w:val="22"/>
              </w:rPr>
              <w:t>dcx</w:t>
            </w:r>
            <w:proofErr w:type="spellEnd"/>
            <w:r>
              <w:rPr>
                <w:rFonts w:ascii="Times New Roman" w:hAnsi="Times New Roman"/>
                <w:sz w:val="22"/>
                <w:szCs w:val="22"/>
              </w:rPr>
              <w:t xml:space="preserve"> 2496 </w:t>
            </w:r>
          </w:p>
          <w:p w:rsidR="00FA5F90" w:rsidRDefault="00FA5F90" w:rsidP="00FA5F90">
            <w:pPr>
              <w:pStyle w:val="Standard"/>
              <w:rPr>
                <w:rFonts w:ascii="Times New Roman" w:hAnsi="Times New Roman"/>
                <w:sz w:val="22"/>
                <w:szCs w:val="22"/>
              </w:rPr>
            </w:pPr>
            <w:r>
              <w:rPr>
                <w:rFonts w:ascii="Times New Roman" w:hAnsi="Times New Roman"/>
                <w:sz w:val="22"/>
                <w:szCs w:val="22"/>
              </w:rPr>
              <w:t>1- Mesa de som ui 16</w:t>
            </w:r>
          </w:p>
          <w:p w:rsidR="00FA5F90" w:rsidRDefault="00FA5F90" w:rsidP="00FA5F90">
            <w:pPr>
              <w:pStyle w:val="Standard"/>
              <w:rPr>
                <w:rFonts w:ascii="Times New Roman" w:hAnsi="Times New Roman"/>
                <w:sz w:val="22"/>
                <w:szCs w:val="22"/>
              </w:rPr>
            </w:pPr>
            <w:r>
              <w:rPr>
                <w:rFonts w:ascii="Times New Roman" w:hAnsi="Times New Roman"/>
                <w:sz w:val="22"/>
                <w:szCs w:val="22"/>
              </w:rPr>
              <w:t xml:space="preserve">3 Microfones sem fio </w:t>
            </w:r>
          </w:p>
          <w:p w:rsidR="00FA5F90" w:rsidRDefault="00FA5F90" w:rsidP="00FA5F90">
            <w:pPr>
              <w:pStyle w:val="Standard"/>
              <w:rPr>
                <w:rFonts w:ascii="Times New Roman" w:hAnsi="Times New Roman"/>
                <w:sz w:val="22"/>
                <w:szCs w:val="22"/>
              </w:rPr>
            </w:pPr>
            <w:r>
              <w:rPr>
                <w:rFonts w:ascii="Times New Roman" w:hAnsi="Times New Roman"/>
                <w:sz w:val="22"/>
                <w:szCs w:val="22"/>
              </w:rPr>
              <w:t xml:space="preserve">1 Grid de estrutura </w:t>
            </w:r>
          </w:p>
          <w:p w:rsidR="00FA5F90" w:rsidRDefault="00FA5F90" w:rsidP="00FA5F90">
            <w:pPr>
              <w:pStyle w:val="Standard"/>
              <w:rPr>
                <w:rFonts w:ascii="Times New Roman" w:hAnsi="Times New Roman"/>
                <w:sz w:val="22"/>
                <w:szCs w:val="22"/>
              </w:rPr>
            </w:pPr>
            <w:r>
              <w:rPr>
                <w:rFonts w:ascii="Times New Roman" w:hAnsi="Times New Roman"/>
                <w:sz w:val="22"/>
                <w:szCs w:val="22"/>
              </w:rPr>
              <w:t xml:space="preserve">10 -  Par de Led 54 x 3 W trile </w:t>
            </w:r>
            <w:proofErr w:type="spellStart"/>
            <w:r>
              <w:rPr>
                <w:rFonts w:ascii="Times New Roman" w:hAnsi="Times New Roman"/>
                <w:sz w:val="22"/>
                <w:szCs w:val="22"/>
              </w:rPr>
              <w:t>slim</w:t>
            </w:r>
            <w:proofErr w:type="spellEnd"/>
            <w:r>
              <w:rPr>
                <w:rFonts w:ascii="Times New Roman" w:hAnsi="Times New Roman"/>
                <w:sz w:val="22"/>
                <w:szCs w:val="22"/>
              </w:rPr>
              <w:t xml:space="preserve"> </w:t>
            </w:r>
          </w:p>
          <w:p w:rsidR="00FA5F90" w:rsidRDefault="00FA5F90" w:rsidP="00FA5F90">
            <w:pPr>
              <w:pStyle w:val="Standard"/>
              <w:rPr>
                <w:rFonts w:ascii="Times New Roman" w:hAnsi="Times New Roman"/>
                <w:sz w:val="22"/>
                <w:szCs w:val="22"/>
              </w:rPr>
            </w:pPr>
            <w:r>
              <w:rPr>
                <w:rFonts w:ascii="Times New Roman" w:hAnsi="Times New Roman"/>
                <w:sz w:val="22"/>
                <w:szCs w:val="22"/>
              </w:rPr>
              <w:t xml:space="preserve">4   Par Le cob. </w:t>
            </w:r>
          </w:p>
        </w:tc>
        <w:tc>
          <w:tcPr>
            <w:tcW w:w="1293" w:type="dxa"/>
          </w:tcPr>
          <w:p w:rsidR="00FA5F90" w:rsidRPr="00FA5F90" w:rsidRDefault="00FA5F90" w:rsidP="00FA5F90">
            <w:pPr>
              <w:pStyle w:val="Contedodatabela"/>
              <w:jc w:val="center"/>
              <w:rPr>
                <w:sz w:val="22"/>
                <w:szCs w:val="22"/>
              </w:rPr>
            </w:pPr>
            <w:r w:rsidRPr="00FA5F90">
              <w:rPr>
                <w:sz w:val="22"/>
                <w:szCs w:val="22"/>
              </w:rPr>
              <w:t>3,0</w:t>
            </w:r>
          </w:p>
        </w:tc>
        <w:tc>
          <w:tcPr>
            <w:tcW w:w="1167" w:type="dxa"/>
          </w:tcPr>
          <w:p w:rsidR="00FA5F90" w:rsidRPr="00FA5F90" w:rsidRDefault="00FA5F90" w:rsidP="00FA5F90">
            <w:pPr>
              <w:pStyle w:val="Contedodatabela"/>
              <w:jc w:val="center"/>
              <w:rPr>
                <w:sz w:val="22"/>
                <w:szCs w:val="22"/>
              </w:rPr>
            </w:pPr>
            <w:proofErr w:type="spellStart"/>
            <w:r w:rsidRPr="00FA5F90">
              <w:rPr>
                <w:sz w:val="22"/>
                <w:szCs w:val="22"/>
              </w:rPr>
              <w:t>Und</w:t>
            </w:r>
            <w:proofErr w:type="spellEnd"/>
          </w:p>
        </w:tc>
        <w:tc>
          <w:tcPr>
            <w:tcW w:w="1418" w:type="dxa"/>
          </w:tcPr>
          <w:p w:rsidR="00FA5F90" w:rsidRPr="00FA5F90" w:rsidRDefault="00FA5F90" w:rsidP="00FA5F90">
            <w:pPr>
              <w:pStyle w:val="Contedodatabela"/>
              <w:jc w:val="right"/>
              <w:rPr>
                <w:sz w:val="22"/>
                <w:szCs w:val="22"/>
              </w:rPr>
            </w:pPr>
            <w:r w:rsidRPr="00FA5F90">
              <w:rPr>
                <w:sz w:val="22"/>
                <w:szCs w:val="22"/>
              </w:rPr>
              <w:t>R$ 3.300,00</w:t>
            </w:r>
          </w:p>
        </w:tc>
        <w:tc>
          <w:tcPr>
            <w:tcW w:w="1559" w:type="dxa"/>
          </w:tcPr>
          <w:p w:rsidR="00FA5F90" w:rsidRPr="00FA5F90" w:rsidRDefault="00FA5F90" w:rsidP="00FA5F90">
            <w:pPr>
              <w:pStyle w:val="Contedodatabela"/>
              <w:jc w:val="right"/>
              <w:rPr>
                <w:sz w:val="22"/>
                <w:szCs w:val="22"/>
              </w:rPr>
            </w:pPr>
            <w:r w:rsidRPr="00FA5F90">
              <w:rPr>
                <w:sz w:val="22"/>
                <w:szCs w:val="22"/>
              </w:rPr>
              <w:t>R$ 9.900,00</w:t>
            </w:r>
          </w:p>
        </w:tc>
      </w:tr>
      <w:tr w:rsidR="00FA5F90" w:rsidRPr="00FA5F90" w:rsidTr="00FA5F90">
        <w:tc>
          <w:tcPr>
            <w:tcW w:w="555" w:type="dxa"/>
          </w:tcPr>
          <w:p w:rsidR="00FA5F90" w:rsidRPr="00FA5F90" w:rsidRDefault="00FA5F90" w:rsidP="00FA5F90">
            <w:pPr>
              <w:pStyle w:val="Contedodatabela"/>
              <w:jc w:val="center"/>
              <w:rPr>
                <w:sz w:val="22"/>
                <w:szCs w:val="22"/>
              </w:rPr>
            </w:pPr>
          </w:p>
        </w:tc>
        <w:tc>
          <w:tcPr>
            <w:tcW w:w="579" w:type="dxa"/>
          </w:tcPr>
          <w:p w:rsidR="00FA5F90" w:rsidRPr="00FA5F90" w:rsidRDefault="00FA5F90" w:rsidP="00FA5F90">
            <w:pPr>
              <w:pStyle w:val="Contedodatabela"/>
              <w:jc w:val="center"/>
              <w:rPr>
                <w:sz w:val="22"/>
                <w:szCs w:val="22"/>
              </w:rPr>
            </w:pPr>
          </w:p>
        </w:tc>
        <w:tc>
          <w:tcPr>
            <w:tcW w:w="3210" w:type="dxa"/>
          </w:tcPr>
          <w:p w:rsidR="00FA5F90" w:rsidRDefault="00FA5F90" w:rsidP="00FA5F90">
            <w:pPr>
              <w:pStyle w:val="Standard"/>
              <w:rPr>
                <w:rFonts w:ascii="Times New Roman" w:hAnsi="Times New Roman"/>
                <w:sz w:val="22"/>
                <w:szCs w:val="22"/>
              </w:rPr>
            </w:pPr>
          </w:p>
        </w:tc>
        <w:tc>
          <w:tcPr>
            <w:tcW w:w="1293" w:type="dxa"/>
          </w:tcPr>
          <w:p w:rsidR="00FA5F90" w:rsidRPr="00FA5F90" w:rsidRDefault="00FA5F90" w:rsidP="00FA5F90">
            <w:pPr>
              <w:pStyle w:val="Contedodatabela"/>
              <w:jc w:val="center"/>
              <w:rPr>
                <w:sz w:val="22"/>
                <w:szCs w:val="22"/>
              </w:rPr>
            </w:pPr>
          </w:p>
        </w:tc>
        <w:tc>
          <w:tcPr>
            <w:tcW w:w="1167" w:type="dxa"/>
          </w:tcPr>
          <w:p w:rsidR="00FA5F90" w:rsidRPr="00FA5F90" w:rsidRDefault="00FA5F90" w:rsidP="00FA5F90">
            <w:pPr>
              <w:pStyle w:val="Contedodatabela"/>
              <w:jc w:val="center"/>
              <w:rPr>
                <w:sz w:val="22"/>
                <w:szCs w:val="22"/>
              </w:rPr>
            </w:pPr>
          </w:p>
        </w:tc>
        <w:tc>
          <w:tcPr>
            <w:tcW w:w="1418" w:type="dxa"/>
          </w:tcPr>
          <w:p w:rsidR="00FA5F90" w:rsidRPr="00FA5F90" w:rsidRDefault="00FA5F90" w:rsidP="00FA5F90">
            <w:pPr>
              <w:pStyle w:val="Contedodatabela"/>
              <w:jc w:val="right"/>
              <w:rPr>
                <w:b/>
                <w:sz w:val="22"/>
                <w:szCs w:val="22"/>
              </w:rPr>
            </w:pPr>
            <w:r w:rsidRPr="00FA5F90">
              <w:rPr>
                <w:b/>
                <w:sz w:val="22"/>
                <w:szCs w:val="22"/>
              </w:rPr>
              <w:t>TOTAL</w:t>
            </w:r>
          </w:p>
        </w:tc>
        <w:tc>
          <w:tcPr>
            <w:tcW w:w="1559" w:type="dxa"/>
          </w:tcPr>
          <w:p w:rsidR="00FA5F90" w:rsidRPr="00FA5F90" w:rsidRDefault="00FA5F90" w:rsidP="00FA5F90">
            <w:pPr>
              <w:pStyle w:val="Contedodatabela"/>
              <w:jc w:val="right"/>
              <w:rPr>
                <w:b/>
                <w:sz w:val="22"/>
                <w:szCs w:val="22"/>
              </w:rPr>
            </w:pPr>
            <w:r w:rsidRPr="00FA5F90">
              <w:rPr>
                <w:b/>
                <w:sz w:val="22"/>
                <w:szCs w:val="22"/>
              </w:rPr>
              <w:t>R$ 21.633,33</w:t>
            </w:r>
          </w:p>
        </w:tc>
      </w:tr>
    </w:tbl>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2. DA APRESENTAÇÃO DOS ENVELOPES: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AO MUNICÍPIO DE VIADUTOS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EDITAL DE PREGÃO Nº 40/2025</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ENVELOPE Nº 01 – PROPOSTA </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PROPONENTE (NOME COMPLETO)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lastRenderedPageBreak/>
        <w:t>AO MUNICÍPIO DE VIADUTOS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EDITAL DE PREGÃO Nº 40/2025</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ENVELOPE Nº 02 – DOCUMENTAÇÃO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PROPONENTE (NOME COMPLETO)</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3. DA REPRESENTAÇÃO E DO CREDENCIAMENTO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3.1.1. A identificação será realizada, exclusivamente, através da apresentação de documento de identidade.</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3.2. A documentação referente ao credenciamento de que trata o item 3.1 deverá ser apresentada fora dos envelopes.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3.3. O credenciamento será efetuado da seguinte forma: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se representada diretamente, por meio de dirigente, proprietário, sócio ou assemelhado, deverá apresentar:</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a.1) cópia do respectivo Estatuto ou Contrato Social em vigor, devidamente registrado;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a.2) documento de eleição de seus administradores, em se tratando de sociedade comercial ou de sociedade por ações;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a.3) inscrição do ato constitutivo, acompanhado de prova de diretoria em exercício, no caso de sociedade civil;</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a.5) registro comercial, se empresa individual.</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 se representada por procurador, deverá apresentar:</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Observação 2: Caso o contrato social ou o estatuto determinem que mais de uma pessoa deva assinar a carta de credenciamento para o representante da empresa, a falta de qualquer uma invalida o documento para os fins deste procedimento licitatório.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lastRenderedPageBreak/>
        <w:t>4. DO RECEBIMENTO E ABERTURA DOS ENVELOPES: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4.2. Uma vez encerrado o prazo para a entrega dos envelopes acima referidos, não será aceita a participação de nenhuma licitante retardatária.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4.3. O pregoeiro realizará o credenciamento das interessadas, as quais deverão: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comprovar, por meio de instrumento próprio, poderes para formulação de ofertas e lances verbais, bem como para a prática dos demais atos do certame;</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 apresentar, ainda, declaração de que cumprem plenamente os requisitos de habilitação.</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5. DA PROPOSTA DE PREÇO: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5.1. A proposta, cujo prazo de validade é fixado pela Administração em </w:t>
      </w:r>
      <w:r w:rsidR="00FA5F90" w:rsidRPr="00FA5F90">
        <w:rPr>
          <w:rFonts w:ascii="Times New Roman" w:hAnsi="Times New Roman" w:cs="Times New Roman"/>
          <w:sz w:val="22"/>
          <w:szCs w:val="22"/>
        </w:rPr>
        <w:t>60</w:t>
      </w:r>
      <w:r w:rsidR="00FA5F90">
        <w:rPr>
          <w:rFonts w:ascii="Times New Roman" w:hAnsi="Times New Roman" w:cs="Times New Roman"/>
          <w:color w:val="C9211E"/>
          <w:sz w:val="22"/>
          <w:szCs w:val="22"/>
        </w:rPr>
        <w:t xml:space="preserve"> </w:t>
      </w:r>
      <w:r w:rsidRPr="00FA5F90">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razão social da empresa;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 descrição completa do produto ofertado, marca, referências e demais dados técnicos;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sz w:val="22"/>
          <w:szCs w:val="22"/>
        </w:rPr>
      </w:pPr>
      <w:r w:rsidRPr="00FA5F90">
        <w:rPr>
          <w:rFonts w:ascii="Times New Roman" w:hAnsi="Times New Roman" w:cs="Times New Roman"/>
          <w:b/>
          <w:sz w:val="22"/>
          <w:szCs w:val="22"/>
        </w:rPr>
        <w:t>6. DO JULGAMENTO DAS PROPOSTAS: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6.2. Caso duas ou mais propostas iniciais apresentem preços iguais, será realizado sorteio para determinação da ordem de oferta dos lances.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6.3. A oferta dos lances deverá ser efetuada no momento em que for conferida a palavra à licitante, obedecida a ordem prevista nos itens 6.1 e 6.2.</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6.3.1. Dada a palavra a licitante, esta disporá de 30 s (trinta segundos) para apresentar nova proposta.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6.4. É vedada a oferta de lance com vista ao empate.</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6.5. Não poderá haver desistência dos lances já ofertados, sujeitando-se a proponente desistente às penalidades constantes neste edital.</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6.8. O encerramento da etapa competitiva dar-se-á quando, convocadas pelo pregoeiro, as licitantes manifestarem seu desinteresse em apresentar novos lances.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6.9. Encerrada a etapa competitiva e ordenadas as ofertas, de acordo com o menor preço apresentado, o pregoeiro verificará a aceitabilidade da proposta de valor mais baixo, comparando-a com os valores </w:t>
      </w:r>
      <w:r w:rsidRPr="00FA5F90">
        <w:rPr>
          <w:rFonts w:ascii="Times New Roman" w:hAnsi="Times New Roman" w:cs="Times New Roman"/>
          <w:sz w:val="22"/>
          <w:szCs w:val="22"/>
        </w:rPr>
        <w:lastRenderedPageBreak/>
        <w:t>consignados em planilha de custos, decidindo motivadamente a respeito.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6.11. Serão desclassificadas as propostas que:</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não atenderem às exigências contidas no objeto desta licitação;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 forem omissas em pontos essenciais, de modo a ensejar dúvidas;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c) afrontem qualquer dispositivo legal vigente, bem como as que não atenderem aos requisitos do item 5;</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 contiverem opções de preços alternativos ou que apresentarem preços manifestamente inexequíveis.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6.12. Não serão consideradas, para julgamento das propostas, vantagens não previstas no edital.</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w:t>
      </w:r>
      <w:proofErr w:type="gramStart"/>
      <w:r w:rsidRPr="00FA5F90">
        <w:rPr>
          <w:rFonts w:ascii="Times New Roman" w:hAnsi="Times New Roman" w:cs="Times New Roman"/>
          <w:sz w:val="22"/>
          <w:szCs w:val="22"/>
        </w:rPr>
        <w:t>3.5.,</w:t>
      </w:r>
      <w:proofErr w:type="gramEnd"/>
      <w:r w:rsidRPr="00FA5F90">
        <w:rPr>
          <w:rFonts w:ascii="Times New Roman" w:hAnsi="Times New Roman" w:cs="Times New Roman"/>
          <w:sz w:val="22"/>
          <w:szCs w:val="22"/>
        </w:rPr>
        <w:t xml:space="preserve"> deste edital.</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6.14. Ocorrendo o empate, na forma do item anterior, proceder-se-á da seguinte forma: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7. DOCUMENTOS DE HABILITAÇÃO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Para fins de habilitação neste pregão, a licitante deverá apresentar, dentro do ENVELOPE Nº 02, os seguintes documentos:</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7.1. HABILITAÇÃO JURÍDICA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cópia do registro comercial, no caso de empresa individual;</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7.2. HABILITAÇÃO FISCAL, SOCIAL E TRABALHISTA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comprovante de inscrição no Cadastro de Pessoas Físicas (CPF) ou no Cadastro Nacional da Pessoa Jurídica (CNPJ);</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c) prova de regularidade perante a Fazenda federal, estadual e municipal do domicílio ou sede do licitante;</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d) prova de regularidade relativa à Seguridade Social e ao FGTS, que demonstre cumprimento dos encargos sociais instituídos por lei;</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e) prova de regularidade perante a Justiça do Trabalho;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f) declaração de cumprimento do disposto no inciso XXXIII do </w:t>
      </w:r>
      <w:r w:rsidR="00FA5F90">
        <w:rPr>
          <w:rFonts w:ascii="Times New Roman" w:hAnsi="Times New Roman" w:cs="Times New Roman"/>
          <w:sz w:val="22"/>
          <w:szCs w:val="22"/>
        </w:rPr>
        <w:t>art. 7º da Constituição Federal</w:t>
      </w:r>
      <w:r w:rsidRPr="00FA5F90">
        <w:rPr>
          <w:rFonts w:ascii="Times New Roman" w:hAnsi="Times New Roman" w:cs="Times New Roman"/>
          <w:sz w:val="22"/>
          <w:szCs w:val="22"/>
        </w:rPr>
        <w:t xml:space="preserve"> conforme o modelo do Decreto Federal n° 4.358/2002.</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7.3. HABILITAÇÃO ECONÔMICO-FINANCEIRA: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7.4.1 Após a entrega dos documentos para habilitação, não será permitida a substituição ou a apresentação de novos documentos, salvo em sede de diligência, para: </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 atualização de documentos cuja validade tenha expirado após a data de recebimento das propostas.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7.4.2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8. GARANTIA DE PROPOSTA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8.1 Devido </w:t>
      </w:r>
      <w:proofErr w:type="spellStart"/>
      <w:r w:rsidRPr="00FA5F90">
        <w:rPr>
          <w:rFonts w:ascii="Times New Roman" w:hAnsi="Times New Roman" w:cs="Times New Roman"/>
          <w:sz w:val="22"/>
          <w:szCs w:val="22"/>
        </w:rPr>
        <w:t>a</w:t>
      </w:r>
      <w:proofErr w:type="spellEnd"/>
      <w:r w:rsidRPr="00FA5F90">
        <w:rPr>
          <w:rFonts w:ascii="Times New Roman" w:hAnsi="Times New Roman" w:cs="Times New Roman"/>
          <w:sz w:val="22"/>
          <w:szCs w:val="22"/>
        </w:rPr>
        <w:t xml:space="preserve"> baixa complexidade dos itens não será exigida garantia da proposta.</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9. VEDAÇÕES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9.1 Não poderão disputar licitação ou participar da execução de contrato, direta ou indiretamente:</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c) empresas controladoras, controladas ou coligadas, nos termos da Lei nº 6.404, de 15 de dezembro de 1976, concorrendo entre si;</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10. VERIFICAÇÃO DA HABILITAÇÃO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11. RECURSO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11.1. Caberá recurso, no prazo de 3 (três) dias úteis, contado da data de intimação ou de lavratura da ata, em face de:</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ato que defira ou indefira pedido de pré-qualificação de interessado ou de inscrição em registro cadastral, sua alteração ou cancelamento;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 julgamento das propostas;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c) ato de habilitação ou inabilitação de licitante;</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d) anulação ou revogação da licitação.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11.3. Quanto ao recurso apresentado em virtude do disposto </w:t>
      </w:r>
      <w:proofErr w:type="spellStart"/>
      <w:r w:rsidRPr="00FA5F90">
        <w:rPr>
          <w:rFonts w:ascii="Times New Roman" w:hAnsi="Times New Roman" w:cs="Times New Roman"/>
          <w:sz w:val="22"/>
          <w:szCs w:val="22"/>
        </w:rPr>
        <w:t>nas</w:t>
      </w:r>
      <w:proofErr w:type="spellEnd"/>
      <w:r w:rsidRPr="00FA5F90">
        <w:rPr>
          <w:rFonts w:ascii="Times New Roman" w:hAnsi="Times New Roman" w:cs="Times New Roman"/>
          <w:sz w:val="22"/>
          <w:szCs w:val="22"/>
        </w:rPr>
        <w:t xml:space="preserve"> alíneas “b” e “c” do item 11.1 do presente Edital, serão observadas as seguintes disposições: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 a apreciação dar-se-á em fase única.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11.5. O acolhimento do recurso implicará invalidação apenas de ato insuscetível de aproveitamento.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11.6. O recurso interposto dará efeito suspensivo ao ato ou à decisão recorrida, até que sobrevenha decisão final da autoridade competente.</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12. ENCERRAMENTO DA LICITAÇÃO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determinar o retorno dos autos para saneamento de irregularidades;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 revogar a licitação por motivo de conveniência e oportunidade;</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c) proceder à anulação da licitação, de ofício ou mediante provocação de terceiros, sempre que presente ilegalidade insanável;</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d) adjudicar o objeto e homologar a licitação.</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13. CONDIÇÕES DE CONTRATAÇÃO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 xml:space="preserve">14. VIGÊNCIA DO CONTRATO </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14.1. A vigência será de acordo com o disposto no documento do contrato.</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15. PRAZOS E CONDIÇÕES DE PAGAMENTO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781"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357"/>
      </w:tblGrid>
      <w:tr w:rsidR="000D2DAD" w:rsidRPr="00FA5F90" w:rsidTr="0039133B">
        <w:tc>
          <w:tcPr>
            <w:tcW w:w="3212" w:type="dxa"/>
            <w:tcBorders>
              <w:top w:val="single" w:sz="2" w:space="0" w:color="000000"/>
              <w:left w:val="single" w:sz="2" w:space="0" w:color="000000"/>
              <w:bottom w:val="single" w:sz="2" w:space="0" w:color="000000"/>
            </w:tcBorders>
          </w:tcPr>
          <w:p w:rsidR="000D2DAD" w:rsidRPr="00FA5F90" w:rsidRDefault="008F07AF" w:rsidP="0039133B">
            <w:pPr>
              <w:pStyle w:val="Contedodatabela"/>
              <w:spacing w:line="276" w:lineRule="auto"/>
              <w:jc w:val="center"/>
              <w:rPr>
                <w:b/>
                <w:bCs/>
                <w:sz w:val="22"/>
                <w:szCs w:val="22"/>
              </w:rPr>
            </w:pPr>
            <w:r w:rsidRPr="00FA5F90">
              <w:rPr>
                <w:b/>
                <w:bCs/>
                <w:sz w:val="22"/>
                <w:szCs w:val="22"/>
              </w:rPr>
              <w:t>Dotação</w:t>
            </w:r>
          </w:p>
        </w:tc>
        <w:tc>
          <w:tcPr>
            <w:tcW w:w="3212" w:type="dxa"/>
            <w:tcBorders>
              <w:top w:val="single" w:sz="2" w:space="0" w:color="000000"/>
              <w:left w:val="single" w:sz="2" w:space="0" w:color="000000"/>
              <w:bottom w:val="single" w:sz="2" w:space="0" w:color="000000"/>
            </w:tcBorders>
          </w:tcPr>
          <w:p w:rsidR="000D2DAD" w:rsidRPr="00FA5F90" w:rsidRDefault="008F07AF" w:rsidP="0039133B">
            <w:pPr>
              <w:pStyle w:val="Contedodatabela"/>
              <w:spacing w:line="276" w:lineRule="auto"/>
              <w:jc w:val="center"/>
              <w:rPr>
                <w:b/>
                <w:bCs/>
                <w:sz w:val="22"/>
                <w:szCs w:val="22"/>
              </w:rPr>
            </w:pPr>
            <w:r w:rsidRPr="00FA5F90">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0D2DAD" w:rsidRPr="00FA5F90" w:rsidRDefault="008F07AF" w:rsidP="0039133B">
            <w:pPr>
              <w:pStyle w:val="Contedodatabela"/>
              <w:spacing w:line="276" w:lineRule="auto"/>
              <w:jc w:val="center"/>
              <w:rPr>
                <w:b/>
                <w:bCs/>
                <w:sz w:val="22"/>
                <w:szCs w:val="22"/>
              </w:rPr>
            </w:pPr>
            <w:r w:rsidRPr="00FA5F90">
              <w:rPr>
                <w:b/>
                <w:bCs/>
                <w:sz w:val="22"/>
                <w:szCs w:val="22"/>
              </w:rPr>
              <w:t>Vinculado</w:t>
            </w:r>
          </w:p>
        </w:tc>
      </w:tr>
      <w:tr w:rsidR="000D2DAD" w:rsidRPr="00FA5F90" w:rsidTr="0039133B">
        <w:tc>
          <w:tcPr>
            <w:tcW w:w="3212" w:type="dxa"/>
            <w:tcBorders>
              <w:left w:val="single" w:sz="2" w:space="0" w:color="000000"/>
              <w:bottom w:val="single" w:sz="2" w:space="0" w:color="000000"/>
            </w:tcBorders>
          </w:tcPr>
          <w:p w:rsidR="000D2DAD" w:rsidRPr="00FA5F90" w:rsidRDefault="008F07AF" w:rsidP="0039133B">
            <w:pPr>
              <w:pStyle w:val="Contedodatabela"/>
              <w:spacing w:line="276" w:lineRule="auto"/>
              <w:jc w:val="center"/>
              <w:rPr>
                <w:sz w:val="22"/>
                <w:szCs w:val="22"/>
              </w:rPr>
            </w:pPr>
            <w:r w:rsidRPr="00FA5F90">
              <w:rPr>
                <w:sz w:val="22"/>
                <w:szCs w:val="22"/>
              </w:rPr>
              <w:t>1305</w:t>
            </w:r>
          </w:p>
        </w:tc>
        <w:tc>
          <w:tcPr>
            <w:tcW w:w="3212" w:type="dxa"/>
            <w:tcBorders>
              <w:left w:val="single" w:sz="2" w:space="0" w:color="000000"/>
              <w:bottom w:val="single" w:sz="2" w:space="0" w:color="000000"/>
            </w:tcBorders>
          </w:tcPr>
          <w:p w:rsidR="000D2DAD" w:rsidRPr="00FA5F90" w:rsidRDefault="008F07AF" w:rsidP="0039133B">
            <w:pPr>
              <w:pStyle w:val="Contedodatabela"/>
              <w:spacing w:line="276" w:lineRule="auto"/>
              <w:jc w:val="center"/>
              <w:rPr>
                <w:sz w:val="22"/>
                <w:szCs w:val="22"/>
              </w:rPr>
            </w:pPr>
            <w:r w:rsidRPr="00FA5F90">
              <w:rPr>
                <w:sz w:val="22"/>
                <w:szCs w:val="22"/>
              </w:rPr>
              <w:t>339039991600</w:t>
            </w:r>
          </w:p>
        </w:tc>
        <w:tc>
          <w:tcPr>
            <w:tcW w:w="3357" w:type="dxa"/>
            <w:tcBorders>
              <w:left w:val="single" w:sz="2" w:space="0" w:color="000000"/>
              <w:bottom w:val="single" w:sz="2" w:space="0" w:color="000000"/>
              <w:right w:val="single" w:sz="2" w:space="0" w:color="000000"/>
            </w:tcBorders>
          </w:tcPr>
          <w:p w:rsidR="000D2DAD" w:rsidRPr="00FA5F90" w:rsidRDefault="008F07AF" w:rsidP="0039133B">
            <w:pPr>
              <w:pStyle w:val="Contedodatabela"/>
              <w:spacing w:line="276" w:lineRule="auto"/>
              <w:jc w:val="center"/>
              <w:rPr>
                <w:sz w:val="22"/>
                <w:szCs w:val="22"/>
              </w:rPr>
            </w:pPr>
            <w:r w:rsidRPr="00FA5F90">
              <w:rPr>
                <w:sz w:val="22"/>
                <w:szCs w:val="22"/>
              </w:rPr>
              <w:t>1501</w:t>
            </w:r>
          </w:p>
        </w:tc>
      </w:tr>
      <w:tr w:rsidR="000D2DAD" w:rsidRPr="00FA5F90" w:rsidTr="0039133B">
        <w:tc>
          <w:tcPr>
            <w:tcW w:w="3212" w:type="dxa"/>
            <w:tcBorders>
              <w:left w:val="single" w:sz="2" w:space="0" w:color="000000"/>
              <w:bottom w:val="single" w:sz="2" w:space="0" w:color="000000"/>
            </w:tcBorders>
          </w:tcPr>
          <w:p w:rsidR="000D2DAD" w:rsidRPr="00FA5F90" w:rsidRDefault="008F07AF" w:rsidP="0039133B">
            <w:pPr>
              <w:pStyle w:val="Contedodatabela"/>
              <w:spacing w:line="276" w:lineRule="auto"/>
              <w:jc w:val="center"/>
              <w:rPr>
                <w:sz w:val="22"/>
                <w:szCs w:val="22"/>
              </w:rPr>
            </w:pPr>
            <w:r w:rsidRPr="00FA5F90">
              <w:rPr>
                <w:sz w:val="22"/>
                <w:szCs w:val="22"/>
              </w:rPr>
              <w:t>2165</w:t>
            </w:r>
          </w:p>
        </w:tc>
        <w:tc>
          <w:tcPr>
            <w:tcW w:w="3212" w:type="dxa"/>
            <w:tcBorders>
              <w:left w:val="single" w:sz="2" w:space="0" w:color="000000"/>
              <w:bottom w:val="single" w:sz="2" w:space="0" w:color="000000"/>
            </w:tcBorders>
          </w:tcPr>
          <w:p w:rsidR="000D2DAD" w:rsidRPr="00FA5F90" w:rsidRDefault="008F07AF" w:rsidP="0039133B">
            <w:pPr>
              <w:pStyle w:val="Contedodatabela"/>
              <w:spacing w:line="276" w:lineRule="auto"/>
              <w:jc w:val="center"/>
              <w:rPr>
                <w:sz w:val="22"/>
                <w:szCs w:val="22"/>
              </w:rPr>
            </w:pPr>
            <w:r w:rsidRPr="00FA5F90">
              <w:rPr>
                <w:sz w:val="22"/>
                <w:szCs w:val="22"/>
              </w:rPr>
              <w:t>339039993300</w:t>
            </w:r>
          </w:p>
        </w:tc>
        <w:tc>
          <w:tcPr>
            <w:tcW w:w="3357" w:type="dxa"/>
            <w:tcBorders>
              <w:left w:val="single" w:sz="2" w:space="0" w:color="000000"/>
              <w:bottom w:val="single" w:sz="2" w:space="0" w:color="000000"/>
              <w:right w:val="single" w:sz="2" w:space="0" w:color="000000"/>
            </w:tcBorders>
          </w:tcPr>
          <w:p w:rsidR="000D2DAD" w:rsidRPr="00FA5F90" w:rsidRDefault="008F07AF" w:rsidP="0039133B">
            <w:pPr>
              <w:pStyle w:val="Contedodatabela"/>
              <w:spacing w:line="276" w:lineRule="auto"/>
              <w:jc w:val="center"/>
              <w:rPr>
                <w:sz w:val="22"/>
                <w:szCs w:val="22"/>
              </w:rPr>
            </w:pPr>
            <w:r w:rsidRPr="00FA5F90">
              <w:rPr>
                <w:sz w:val="22"/>
                <w:szCs w:val="22"/>
              </w:rPr>
              <w:t>1501</w:t>
            </w:r>
          </w:p>
        </w:tc>
      </w:tr>
    </w:tbl>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15.3. O pagamento será efetuado no prazo de máximo de 10 dias após a prestação dos s</w:t>
      </w:r>
      <w:r w:rsidR="00FA5F90">
        <w:rPr>
          <w:rFonts w:ascii="Times New Roman" w:hAnsi="Times New Roman" w:cs="Times New Roman"/>
          <w:sz w:val="22"/>
          <w:szCs w:val="22"/>
        </w:rPr>
        <w:t>erviços.</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16. RECEBIMENTO DO OBJETO</w:t>
      </w:r>
    </w:p>
    <w:p w:rsidR="008F07AF" w:rsidRDefault="008F07AF">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16.1. A entrega do objeto será feita conforme Termo de Referência;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16.</w:t>
      </w:r>
      <w:r>
        <w:rPr>
          <w:rFonts w:ascii="Times New Roman" w:hAnsi="Times New Roman" w:cs="Times New Roman"/>
          <w:sz w:val="22"/>
          <w:szCs w:val="22"/>
        </w:rPr>
        <w:t>2</w:t>
      </w:r>
      <w:r w:rsidRPr="00FA5F90">
        <w:rPr>
          <w:rFonts w:ascii="Times New Roman" w:hAnsi="Times New Roman" w:cs="Times New Roman"/>
          <w:sz w:val="22"/>
          <w:szCs w:val="22"/>
        </w:rPr>
        <w:t>. Verificada a desconformidade de algum dos produtos, a licitante vencedora deverá promover as correções necessárias no prazo máximo de 5 dias úteis, sujeitando-se às penalidades previstas neste edital.</w:t>
      </w:r>
    </w:p>
    <w:p w:rsidR="000D2DAD" w:rsidRPr="00FA5F90" w:rsidRDefault="008F07AF">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16.3</w:t>
      </w:r>
      <w:r w:rsidRPr="00FA5F90">
        <w:rPr>
          <w:rFonts w:ascii="Times New Roman" w:hAnsi="Times New Roman" w:cs="Times New Roman"/>
          <w:sz w:val="22"/>
          <w:szCs w:val="22"/>
        </w:rPr>
        <w:t>. O material a ser entregue deverá ser adequadamente acondicionado, de forma a permitir a completa preservação do mesmo e sua segurança durante o transporte.</w:t>
      </w:r>
    </w:p>
    <w:p w:rsidR="000D2DAD" w:rsidRPr="00FA5F90" w:rsidRDefault="008F07AF">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16.4</w:t>
      </w:r>
      <w:r w:rsidRPr="00FA5F90">
        <w:rPr>
          <w:rFonts w:ascii="Times New Roman" w:hAnsi="Times New Roman" w:cs="Times New Roman"/>
          <w:sz w:val="22"/>
          <w:szCs w:val="22"/>
        </w:rPr>
        <w:t>. A nota fiscal/fatura deverá, obrigatoriamente, ser entregue junto com o seu objeto.</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17. SANÇÕES ADMINISTRATIVAS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17.1. O licitante ou o contratado será responsabilizado administrativamente pelas seguintes infrações: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dar causa à inexecução parcial do contrato;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c) dar causa à inexecução total do contrato;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d) deixar de entregar a documentação exigida para o certame;</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e) não manter a proposta, salvo em decorrência de fato superveniente devidamente justificado;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f) não celebrar o contrato ou não entregar a documentação exigida para a contratação, quando convocado dentro do prazo de validade de sua proposta;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g) ensejar o retardamento da execução ou da entrega do objeto da licitação sem motivo justificado;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i) fraudar a licitação ou praticar ato fraudulento na execução do contrato;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j) comportar-se de modo inidôneo ou cometer fraude de qualquer natureza;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k) praticar atos ilícitos com vistas a frustrar os objetivos da licitação;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l) praticar ato lesivo previsto no art. 5º da Lei nº 12.846, de 1º de agosto de 2013.</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17.2. Serão aplicadas ao responsável pelas infrações administrativas previstas no item 17.1 deste edital as seguintes sanções: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advertência;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 multa de no mínimo 0,5% (cinco décimos por cento) e máximo de 30% (trinta por cento) do valor do objeto licitado ou contratado;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c) impedimento de licitar e contratar, no âmbito da Administração Pública direta e indireta do órgão licitante, pelo prazo máximo de 3 (três) anos.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17.3 As sanções previstas nas alíneas “a”, “c” e “d” do item 17.2. </w:t>
      </w:r>
      <w:proofErr w:type="gramStart"/>
      <w:r w:rsidRPr="00FA5F90">
        <w:rPr>
          <w:rFonts w:ascii="Times New Roman" w:hAnsi="Times New Roman" w:cs="Times New Roman"/>
          <w:sz w:val="22"/>
          <w:szCs w:val="22"/>
        </w:rPr>
        <w:t>do</w:t>
      </w:r>
      <w:proofErr w:type="gramEnd"/>
      <w:r w:rsidRPr="00FA5F90">
        <w:rPr>
          <w:rFonts w:ascii="Times New Roman" w:hAnsi="Times New Roman" w:cs="Times New Roman"/>
          <w:sz w:val="22"/>
          <w:szCs w:val="22"/>
        </w:rPr>
        <w:t xml:space="preserve"> presente Edital poderão ser aplicadas cumulativamente com a prevista na alínea “b” do mesmo item.</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17.6. A aplicação das sanções previstas no item 17.2. </w:t>
      </w:r>
      <w:proofErr w:type="gramStart"/>
      <w:r w:rsidRPr="00FA5F90">
        <w:rPr>
          <w:rFonts w:ascii="Times New Roman" w:hAnsi="Times New Roman" w:cs="Times New Roman"/>
          <w:sz w:val="22"/>
          <w:szCs w:val="22"/>
        </w:rPr>
        <w:t>deste</w:t>
      </w:r>
      <w:proofErr w:type="gramEnd"/>
      <w:r w:rsidRPr="00FA5F90">
        <w:rPr>
          <w:rFonts w:ascii="Times New Roman" w:hAnsi="Times New Roman" w:cs="Times New Roman"/>
          <w:sz w:val="22"/>
          <w:szCs w:val="22"/>
        </w:rPr>
        <w:t xml:space="preserve"> Edital não exclui, em hipótese alguma, a obrigação de reparação integral do dano causado à Administração Pública.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17.10. Serão indeferidas pela comissão, mediante decisão fundamentada, provas ilícitas, impertinentes, desnecessárias, protelatórias ou intempestivas.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17.12. É admitida a reabilitação do licitante ou contratado perante a própria autoridade que aplicou a penalidade, exigidos, cumulativamente:</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reparação integral do dano causado à Administração Pública;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 pagamento da multa;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d) cumprimento das condições de reabilitação definidas no ato punitivo;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e) análise jurídica prévia, com posicionamento conclusivo quanto ao cumprimento dos requisitos definidos neste artigo.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18. PEDIDOS DE ESCLARECIMENTOS E IMPUGNAÇÕES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18.2. As respostas aos pedidos de esclarecimentos e às impugnações serão divulgadas pelo órgão licitante no seguinte endereço: www.viadutos.rs.gov.br.</w:t>
      </w:r>
    </w:p>
    <w:p w:rsidR="000D2DAD" w:rsidRDefault="000D2DAD">
      <w:pPr>
        <w:pStyle w:val="Standard"/>
        <w:spacing w:line="276" w:lineRule="auto"/>
        <w:jc w:val="both"/>
        <w:rPr>
          <w:rFonts w:ascii="Times New Roman" w:hAnsi="Times New Roman" w:cs="Times New Roman"/>
          <w:sz w:val="22"/>
          <w:szCs w:val="22"/>
        </w:rPr>
      </w:pPr>
    </w:p>
    <w:p w:rsidR="0039133B" w:rsidRPr="00FA5F90" w:rsidRDefault="0039133B">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19. DAS DISPOSIÇÕES GERAIS: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19.2. Após a apresentação da proposta, não caberá desistência, salvo por motivo justo decorrente de fato superveniente e aceito pelo pregoeiro.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center"/>
        <w:rPr>
          <w:rFonts w:ascii="Times New Roman" w:hAnsi="Times New Roman" w:cs="Times New Roman"/>
          <w:sz w:val="22"/>
          <w:szCs w:val="22"/>
        </w:rPr>
      </w:pPr>
      <w:r w:rsidRPr="00FA5F90">
        <w:rPr>
          <w:rFonts w:ascii="Times New Roman" w:hAnsi="Times New Roman" w:cs="Times New Roman"/>
          <w:sz w:val="22"/>
          <w:szCs w:val="22"/>
        </w:rPr>
        <w:t>Viadutos, 23</w:t>
      </w:r>
      <w:r>
        <w:rPr>
          <w:rFonts w:ascii="Times New Roman" w:hAnsi="Times New Roman" w:cs="Times New Roman"/>
          <w:sz w:val="22"/>
          <w:szCs w:val="22"/>
        </w:rPr>
        <w:t xml:space="preserve"> de setembro de 2025</w:t>
      </w:r>
    </w:p>
    <w:p w:rsidR="000D2DAD" w:rsidRDefault="000D2DAD">
      <w:pPr>
        <w:pStyle w:val="Standard"/>
        <w:spacing w:line="276" w:lineRule="auto"/>
        <w:jc w:val="center"/>
        <w:rPr>
          <w:rFonts w:ascii="Times New Roman" w:hAnsi="Times New Roman" w:cs="Times New Roman"/>
          <w:sz w:val="22"/>
          <w:szCs w:val="22"/>
        </w:rPr>
      </w:pPr>
    </w:p>
    <w:p w:rsidR="008F07AF" w:rsidRPr="00FA5F90" w:rsidRDefault="008F07AF">
      <w:pPr>
        <w:pStyle w:val="Standard"/>
        <w:spacing w:line="276" w:lineRule="auto"/>
        <w:jc w:val="center"/>
        <w:rPr>
          <w:rFonts w:ascii="Times New Roman" w:hAnsi="Times New Roman" w:cs="Times New Roman"/>
          <w:sz w:val="22"/>
          <w:szCs w:val="22"/>
        </w:rPr>
      </w:pPr>
    </w:p>
    <w:p w:rsidR="008F07AF" w:rsidRDefault="008F07AF" w:rsidP="008F07AF">
      <w:pPr>
        <w:pStyle w:val="Standard"/>
        <w:jc w:val="center"/>
        <w:rPr>
          <w:rFonts w:ascii="Times New Roman" w:hAnsi="Times New Roman"/>
          <w:sz w:val="22"/>
          <w:szCs w:val="22"/>
        </w:rPr>
      </w:pPr>
      <w:r>
        <w:rPr>
          <w:rFonts w:ascii="Times New Roman" w:hAnsi="Times New Roman"/>
          <w:sz w:val="22"/>
          <w:szCs w:val="22"/>
        </w:rPr>
        <w:t>_____________________________</w:t>
      </w:r>
    </w:p>
    <w:p w:rsidR="000D2DAD" w:rsidRPr="00FA5F90" w:rsidRDefault="008F07AF">
      <w:pPr>
        <w:pStyle w:val="Standard"/>
        <w:spacing w:line="276" w:lineRule="auto"/>
        <w:jc w:val="center"/>
        <w:rPr>
          <w:rFonts w:ascii="Times New Roman" w:hAnsi="Times New Roman" w:cs="Times New Roman"/>
          <w:sz w:val="22"/>
          <w:szCs w:val="22"/>
        </w:rPr>
      </w:pPr>
      <w:r w:rsidRPr="00FA5F90">
        <w:rPr>
          <w:rFonts w:ascii="Times New Roman" w:hAnsi="Times New Roman" w:cs="Times New Roman"/>
          <w:sz w:val="22"/>
          <w:szCs w:val="22"/>
        </w:rPr>
        <w:t>Giovan André Sperotto</w:t>
      </w:r>
    </w:p>
    <w:p w:rsidR="000D2DAD" w:rsidRPr="00FA5F90" w:rsidRDefault="008F07AF">
      <w:pPr>
        <w:pStyle w:val="Standard"/>
        <w:spacing w:line="276" w:lineRule="auto"/>
        <w:jc w:val="center"/>
        <w:rPr>
          <w:rFonts w:ascii="Times New Roman" w:hAnsi="Times New Roman" w:cs="Times New Roman"/>
          <w:sz w:val="22"/>
          <w:szCs w:val="22"/>
        </w:rPr>
      </w:pPr>
      <w:r w:rsidRPr="00FA5F90">
        <w:rPr>
          <w:rFonts w:ascii="Times New Roman" w:hAnsi="Times New Roman" w:cs="Times New Roman"/>
          <w:sz w:val="22"/>
          <w:szCs w:val="22"/>
        </w:rPr>
        <w:t>Prefeito</w:t>
      </w:r>
      <w:r w:rsidRPr="00FA5F90">
        <w:rPr>
          <w:rFonts w:ascii="Times New Roman" w:hAnsi="Times New Roman" w:cs="Times New Roman"/>
          <w:sz w:val="22"/>
          <w:szCs w:val="22"/>
        </w:rPr>
        <w:br w:type="page"/>
      </w:r>
    </w:p>
    <w:p w:rsidR="000D2DAD" w:rsidRPr="00FA5F90" w:rsidRDefault="008F07AF">
      <w:pPr>
        <w:pStyle w:val="Standard"/>
        <w:spacing w:line="276" w:lineRule="auto"/>
        <w:rPr>
          <w:rFonts w:ascii="Times New Roman" w:hAnsi="Times New Roman" w:cs="Times New Roman"/>
          <w:b/>
          <w:bCs/>
          <w:sz w:val="22"/>
          <w:szCs w:val="22"/>
        </w:rPr>
      </w:pPr>
      <w:r w:rsidRPr="00FA5F90">
        <w:rPr>
          <w:rFonts w:ascii="Times New Roman" w:hAnsi="Times New Roman" w:cs="Times New Roman"/>
          <w:b/>
          <w:bCs/>
          <w:sz w:val="22"/>
          <w:szCs w:val="22"/>
        </w:rPr>
        <w:t xml:space="preserve">TERMO DE CONTRATO Nº </w:t>
      </w:r>
      <w:proofErr w:type="spellStart"/>
      <w:r w:rsidRPr="00FA5F90">
        <w:rPr>
          <w:rFonts w:ascii="Times New Roman" w:hAnsi="Times New Roman" w:cs="Times New Roman"/>
          <w:b/>
          <w:bCs/>
          <w:sz w:val="22"/>
          <w:szCs w:val="22"/>
        </w:rPr>
        <w:t>xxx</w:t>
      </w:r>
      <w:proofErr w:type="spellEnd"/>
      <w:r w:rsidRPr="00FA5F90">
        <w:rPr>
          <w:rFonts w:ascii="Times New Roman" w:hAnsi="Times New Roman" w:cs="Times New Roman"/>
          <w:b/>
          <w:bCs/>
          <w:sz w:val="22"/>
          <w:szCs w:val="22"/>
        </w:rPr>
        <w:t>/</w:t>
      </w:r>
      <w:proofErr w:type="spellStart"/>
      <w:r w:rsidRPr="00FA5F90">
        <w:rPr>
          <w:rFonts w:ascii="Times New Roman" w:hAnsi="Times New Roman" w:cs="Times New Roman"/>
          <w:b/>
          <w:bCs/>
          <w:sz w:val="22"/>
          <w:szCs w:val="22"/>
        </w:rPr>
        <w:t>xx</w:t>
      </w:r>
      <w:proofErr w:type="spellEnd"/>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ind w:left="3969"/>
        <w:jc w:val="both"/>
        <w:rPr>
          <w:rFonts w:ascii="Times New Roman" w:hAnsi="Times New Roman" w:cs="Times New Roman"/>
          <w:sz w:val="22"/>
          <w:szCs w:val="22"/>
        </w:rPr>
      </w:pPr>
      <w:r w:rsidRPr="00FA5F90">
        <w:rPr>
          <w:rFonts w:ascii="Times New Roman" w:hAnsi="Times New Roman" w:cs="Times New Roman"/>
          <w:sz w:val="22"/>
          <w:szCs w:val="22"/>
        </w:rPr>
        <w:t xml:space="preserve">CONTRATO ADMINISTRATIVO Nº XX/XXX PARA </w:t>
      </w:r>
      <w:r w:rsidRPr="00FA5F90">
        <w:rPr>
          <w:rFonts w:ascii="Times New Roman" w:hAnsi="Times New Roman" w:cs="Times New Roman"/>
          <w:b/>
          <w:bCs/>
          <w:sz w:val="22"/>
          <w:szCs w:val="22"/>
        </w:rPr>
        <w:t>Locação de palco, sonorização e iluminação para eventos do Município de Viadutos</w:t>
      </w:r>
      <w:r w:rsidRPr="00FA5F90">
        <w:rPr>
          <w:rFonts w:ascii="Times New Roman" w:hAnsi="Times New Roman" w:cs="Times New Roman"/>
          <w:sz w:val="22"/>
          <w:szCs w:val="22"/>
        </w:rPr>
        <w:t>, QUE FIRMAM O MUNICÍPIO DE VIADUTOS E A EMPRESA XXXX.</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Aos 23/09/25, de um lado o</w:t>
      </w:r>
      <w:r w:rsidRPr="00FA5F90">
        <w:rPr>
          <w:rFonts w:ascii="Times New Roman" w:hAnsi="Times New Roman" w:cs="Times New Roman"/>
          <w:b/>
          <w:bCs/>
          <w:sz w:val="22"/>
          <w:szCs w:val="22"/>
        </w:rPr>
        <w:t xml:space="preserve"> Município de Viadutos</w:t>
      </w:r>
      <w:r w:rsidRPr="00FA5F90">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sidRPr="00FA5F90">
        <w:rPr>
          <w:rFonts w:ascii="Times New Roman" w:hAnsi="Times New Roman" w:cs="Times New Roman"/>
          <w:sz w:val="22"/>
          <w:szCs w:val="22"/>
        </w:rPr>
        <w:t>xxxx</w:t>
      </w:r>
      <w:proofErr w:type="spellEnd"/>
      <w:r w:rsidRPr="00FA5F90">
        <w:rPr>
          <w:rFonts w:ascii="Times New Roman" w:hAnsi="Times New Roman" w:cs="Times New Roman"/>
          <w:sz w:val="22"/>
          <w:szCs w:val="22"/>
        </w:rPr>
        <w:t xml:space="preserve"> doravante denominado simplesmente de </w:t>
      </w:r>
      <w:r w:rsidRPr="00FA5F90">
        <w:rPr>
          <w:rFonts w:ascii="Times New Roman" w:hAnsi="Times New Roman" w:cs="Times New Roman"/>
          <w:b/>
          <w:bCs/>
          <w:sz w:val="22"/>
          <w:szCs w:val="22"/>
        </w:rPr>
        <w:t>CONTRATANTE</w:t>
      </w:r>
      <w:r w:rsidRPr="00FA5F90">
        <w:rPr>
          <w:rFonts w:ascii="Times New Roman" w:hAnsi="Times New Roman" w:cs="Times New Roman"/>
          <w:sz w:val="22"/>
          <w:szCs w:val="22"/>
        </w:rPr>
        <w:t>.</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b/>
          <w:bCs/>
          <w:sz w:val="22"/>
          <w:szCs w:val="22"/>
        </w:rPr>
        <w:t>CONTRATADO,</w:t>
      </w:r>
      <w:r w:rsidRPr="00FA5F90">
        <w:rPr>
          <w:rFonts w:ascii="Times New Roman" w:hAnsi="Times New Roman" w:cs="Times New Roman"/>
          <w:sz w:val="22"/>
          <w:szCs w:val="22"/>
        </w:rPr>
        <w:t xml:space="preserve"> a empresa </w:t>
      </w:r>
      <w:proofErr w:type="spellStart"/>
      <w:r w:rsidRPr="00FA5F90">
        <w:rPr>
          <w:rFonts w:ascii="Times New Roman" w:hAnsi="Times New Roman" w:cs="Times New Roman"/>
          <w:sz w:val="22"/>
          <w:szCs w:val="22"/>
        </w:rPr>
        <w:t>xxxx</w:t>
      </w:r>
      <w:proofErr w:type="spellEnd"/>
      <w:r w:rsidRPr="00FA5F90">
        <w:rPr>
          <w:rFonts w:ascii="Times New Roman" w:hAnsi="Times New Roman" w:cs="Times New Roman"/>
          <w:sz w:val="22"/>
          <w:szCs w:val="22"/>
        </w:rPr>
        <w:t xml:space="preserve"> estabelecido (a) / </w:t>
      </w:r>
      <w:proofErr w:type="spellStart"/>
      <w:r w:rsidRPr="00FA5F90">
        <w:rPr>
          <w:rFonts w:ascii="Times New Roman" w:hAnsi="Times New Roman" w:cs="Times New Roman"/>
          <w:sz w:val="22"/>
          <w:szCs w:val="22"/>
        </w:rPr>
        <w:t>xxxx</w:t>
      </w:r>
      <w:proofErr w:type="spellEnd"/>
      <w:r w:rsidRPr="00FA5F90">
        <w:rPr>
          <w:rFonts w:ascii="Times New Roman" w:hAnsi="Times New Roman" w:cs="Times New Roman"/>
          <w:sz w:val="22"/>
          <w:szCs w:val="22"/>
        </w:rPr>
        <w:t xml:space="preserve"> - </w:t>
      </w:r>
      <w:proofErr w:type="spellStart"/>
      <w:r w:rsidRPr="00FA5F90">
        <w:rPr>
          <w:rFonts w:ascii="Times New Roman" w:hAnsi="Times New Roman" w:cs="Times New Roman"/>
          <w:sz w:val="22"/>
          <w:szCs w:val="22"/>
        </w:rPr>
        <w:t>xxx</w:t>
      </w:r>
      <w:proofErr w:type="spellEnd"/>
      <w:r w:rsidRPr="00FA5F90">
        <w:rPr>
          <w:rFonts w:ascii="Times New Roman" w:hAnsi="Times New Roman" w:cs="Times New Roman"/>
          <w:sz w:val="22"/>
          <w:szCs w:val="22"/>
        </w:rPr>
        <w:t xml:space="preserve"> na cidade </w:t>
      </w:r>
      <w:proofErr w:type="spellStart"/>
      <w:r w:rsidRPr="00FA5F90">
        <w:rPr>
          <w:rFonts w:ascii="Times New Roman" w:hAnsi="Times New Roman" w:cs="Times New Roman"/>
          <w:sz w:val="22"/>
          <w:szCs w:val="22"/>
        </w:rPr>
        <w:t>xxxx</w:t>
      </w:r>
      <w:proofErr w:type="spellEnd"/>
      <w:r w:rsidRPr="00FA5F90">
        <w:rPr>
          <w:rFonts w:ascii="Times New Roman" w:hAnsi="Times New Roman" w:cs="Times New Roman"/>
          <w:sz w:val="22"/>
          <w:szCs w:val="22"/>
        </w:rPr>
        <w:t xml:space="preserve"> inscrito (a) no CNPJ/CPF sob o nº </w:t>
      </w:r>
      <w:proofErr w:type="spellStart"/>
      <w:r w:rsidRPr="00FA5F90">
        <w:rPr>
          <w:rFonts w:ascii="Times New Roman" w:hAnsi="Times New Roman" w:cs="Times New Roman"/>
          <w:sz w:val="22"/>
          <w:szCs w:val="22"/>
        </w:rPr>
        <w:t>xxxx</w:t>
      </w:r>
      <w:proofErr w:type="spellEnd"/>
      <w:r w:rsidRPr="00FA5F90">
        <w:rPr>
          <w:rFonts w:ascii="Times New Roman" w:hAnsi="Times New Roman" w:cs="Times New Roman"/>
          <w:sz w:val="22"/>
          <w:szCs w:val="22"/>
        </w:rPr>
        <w:t>, neste ato representado por seu representante legal, doravante denominada simplesmente CONTRATADA, celebram entre si o presente Contrato que será regido pelas cláusulas e condições que seguem.</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CLÁUSULA PRIMEIRA – DA FUNDAMENTAÇÃO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O presente instrumento é fundamentado no procedimento realizado pela CONTRATANTE através do Pregão</w:t>
      </w:r>
      <w:r w:rsidRPr="00FA5F90">
        <w:rPr>
          <w:rFonts w:ascii="Times New Roman" w:hAnsi="Times New Roman" w:cs="Times New Roman"/>
          <w:b/>
          <w:bCs/>
          <w:sz w:val="22"/>
          <w:szCs w:val="22"/>
        </w:rPr>
        <w:t xml:space="preserve"> Nº 40/2025, Processo nº 404/2025</w:t>
      </w:r>
      <w:r w:rsidRPr="00FA5F90">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CLÁUSULA SEGUNDA – DO OBJETO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O presente contrato tem por objeto </w:t>
      </w:r>
      <w:r w:rsidRPr="00FA5F90">
        <w:rPr>
          <w:rFonts w:ascii="Times New Roman" w:hAnsi="Times New Roman" w:cs="Times New Roman"/>
          <w:b/>
          <w:bCs/>
          <w:sz w:val="22"/>
          <w:szCs w:val="22"/>
        </w:rPr>
        <w:t>Locação de palco, sonorização e iluminação para eventos do Município de Viadutos</w:t>
      </w:r>
      <w:r w:rsidRPr="00FA5F90">
        <w:rPr>
          <w:rFonts w:ascii="Times New Roman" w:hAnsi="Times New Roman" w:cs="Times New Roman"/>
          <w:sz w:val="22"/>
          <w:szCs w:val="22"/>
        </w:rPr>
        <w:t>, conforme proposta vencedora.</w:t>
      </w:r>
    </w:p>
    <w:tbl>
      <w:tblPr>
        <w:tblW w:w="98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666"/>
        <w:gridCol w:w="665"/>
        <w:gridCol w:w="3352"/>
        <w:gridCol w:w="1465"/>
        <w:gridCol w:w="1082"/>
        <w:gridCol w:w="1275"/>
        <w:gridCol w:w="1296"/>
      </w:tblGrid>
      <w:tr w:rsidR="008F07AF" w:rsidRPr="00FA5F90" w:rsidTr="008F07AF">
        <w:tc>
          <w:tcPr>
            <w:tcW w:w="666" w:type="dxa"/>
          </w:tcPr>
          <w:p w:rsidR="008F07AF" w:rsidRPr="008F07AF" w:rsidRDefault="008F07AF">
            <w:pPr>
              <w:pStyle w:val="Contedodatabela"/>
              <w:jc w:val="center"/>
              <w:rPr>
                <w:b/>
                <w:sz w:val="22"/>
                <w:szCs w:val="22"/>
              </w:rPr>
            </w:pPr>
            <w:r w:rsidRPr="008F07AF">
              <w:rPr>
                <w:b/>
                <w:sz w:val="22"/>
                <w:szCs w:val="22"/>
              </w:rPr>
              <w:t>Lote</w:t>
            </w:r>
          </w:p>
        </w:tc>
        <w:tc>
          <w:tcPr>
            <w:tcW w:w="665" w:type="dxa"/>
          </w:tcPr>
          <w:p w:rsidR="008F07AF" w:rsidRPr="008F07AF" w:rsidRDefault="008F07AF">
            <w:pPr>
              <w:pStyle w:val="Contedodatabela"/>
              <w:jc w:val="center"/>
              <w:rPr>
                <w:b/>
                <w:sz w:val="22"/>
                <w:szCs w:val="22"/>
              </w:rPr>
            </w:pPr>
            <w:r w:rsidRPr="008F07AF">
              <w:rPr>
                <w:b/>
                <w:sz w:val="22"/>
                <w:szCs w:val="22"/>
              </w:rPr>
              <w:t>Item</w:t>
            </w:r>
          </w:p>
        </w:tc>
        <w:tc>
          <w:tcPr>
            <w:tcW w:w="3352" w:type="dxa"/>
          </w:tcPr>
          <w:p w:rsidR="008F07AF" w:rsidRPr="008F07AF" w:rsidRDefault="008F07AF">
            <w:pPr>
              <w:pStyle w:val="Contedodatabela"/>
              <w:jc w:val="center"/>
              <w:rPr>
                <w:b/>
                <w:sz w:val="22"/>
                <w:szCs w:val="22"/>
              </w:rPr>
            </w:pPr>
            <w:r w:rsidRPr="008F07AF">
              <w:rPr>
                <w:b/>
                <w:sz w:val="22"/>
                <w:szCs w:val="22"/>
              </w:rPr>
              <w:t>Descrição</w:t>
            </w:r>
          </w:p>
        </w:tc>
        <w:tc>
          <w:tcPr>
            <w:tcW w:w="1465" w:type="dxa"/>
          </w:tcPr>
          <w:p w:rsidR="008F07AF" w:rsidRPr="008F07AF" w:rsidRDefault="008F07AF">
            <w:pPr>
              <w:pStyle w:val="Contedodatabela"/>
              <w:jc w:val="center"/>
              <w:rPr>
                <w:b/>
                <w:sz w:val="22"/>
                <w:szCs w:val="22"/>
              </w:rPr>
            </w:pPr>
            <w:r w:rsidRPr="008F07AF">
              <w:rPr>
                <w:b/>
                <w:sz w:val="22"/>
                <w:szCs w:val="22"/>
              </w:rPr>
              <w:t>Quantidade</w:t>
            </w:r>
          </w:p>
        </w:tc>
        <w:tc>
          <w:tcPr>
            <w:tcW w:w="1082" w:type="dxa"/>
          </w:tcPr>
          <w:p w:rsidR="008F07AF" w:rsidRPr="008F07AF" w:rsidRDefault="008F07AF">
            <w:pPr>
              <w:pStyle w:val="Contedodatabela"/>
              <w:jc w:val="center"/>
              <w:rPr>
                <w:b/>
                <w:sz w:val="22"/>
                <w:szCs w:val="22"/>
              </w:rPr>
            </w:pPr>
            <w:r w:rsidRPr="008F07AF">
              <w:rPr>
                <w:b/>
                <w:sz w:val="22"/>
                <w:szCs w:val="22"/>
              </w:rPr>
              <w:t>Unidade</w:t>
            </w:r>
          </w:p>
        </w:tc>
        <w:tc>
          <w:tcPr>
            <w:tcW w:w="1275" w:type="dxa"/>
          </w:tcPr>
          <w:p w:rsidR="008F07AF" w:rsidRPr="008F07AF" w:rsidRDefault="008F07AF">
            <w:pPr>
              <w:pStyle w:val="Contedodatabela"/>
              <w:jc w:val="center"/>
              <w:rPr>
                <w:b/>
                <w:sz w:val="22"/>
                <w:szCs w:val="22"/>
              </w:rPr>
            </w:pPr>
            <w:r w:rsidRPr="008F07AF">
              <w:rPr>
                <w:b/>
                <w:sz w:val="22"/>
                <w:szCs w:val="22"/>
              </w:rPr>
              <w:t>Unitário</w:t>
            </w:r>
          </w:p>
        </w:tc>
        <w:tc>
          <w:tcPr>
            <w:tcW w:w="1296" w:type="dxa"/>
          </w:tcPr>
          <w:p w:rsidR="008F07AF" w:rsidRPr="008F07AF" w:rsidRDefault="008F07AF">
            <w:pPr>
              <w:pStyle w:val="Contedodatabela"/>
              <w:jc w:val="center"/>
              <w:rPr>
                <w:b/>
                <w:sz w:val="22"/>
                <w:szCs w:val="22"/>
              </w:rPr>
            </w:pPr>
            <w:r w:rsidRPr="008F07AF">
              <w:rPr>
                <w:b/>
                <w:sz w:val="22"/>
                <w:szCs w:val="22"/>
              </w:rPr>
              <w:t>Total</w:t>
            </w:r>
          </w:p>
        </w:tc>
      </w:tr>
      <w:tr w:rsidR="008F07AF" w:rsidRPr="00FA5F90" w:rsidTr="008F07AF">
        <w:tc>
          <w:tcPr>
            <w:tcW w:w="666" w:type="dxa"/>
          </w:tcPr>
          <w:p w:rsidR="008F07AF" w:rsidRPr="00FA5F90" w:rsidRDefault="008F07AF" w:rsidP="008F07AF">
            <w:pPr>
              <w:pStyle w:val="Contedodatabela"/>
              <w:jc w:val="center"/>
              <w:rPr>
                <w:sz w:val="22"/>
                <w:szCs w:val="22"/>
              </w:rPr>
            </w:pPr>
            <w:r w:rsidRPr="00FA5F90">
              <w:rPr>
                <w:sz w:val="22"/>
                <w:szCs w:val="22"/>
              </w:rPr>
              <w:t>1</w:t>
            </w:r>
          </w:p>
        </w:tc>
        <w:tc>
          <w:tcPr>
            <w:tcW w:w="665" w:type="dxa"/>
          </w:tcPr>
          <w:p w:rsidR="008F07AF" w:rsidRPr="00FA5F90" w:rsidRDefault="008F07AF" w:rsidP="008F07AF">
            <w:pPr>
              <w:pStyle w:val="Contedodatabela"/>
              <w:jc w:val="center"/>
              <w:rPr>
                <w:sz w:val="22"/>
                <w:szCs w:val="22"/>
              </w:rPr>
            </w:pPr>
            <w:r w:rsidRPr="00FA5F90">
              <w:rPr>
                <w:sz w:val="22"/>
                <w:szCs w:val="22"/>
              </w:rPr>
              <w:t>1</w:t>
            </w:r>
          </w:p>
        </w:tc>
        <w:tc>
          <w:tcPr>
            <w:tcW w:w="3352" w:type="dxa"/>
          </w:tcPr>
          <w:p w:rsidR="008F07AF" w:rsidRDefault="008F07AF" w:rsidP="008F07AF">
            <w:pPr>
              <w:pStyle w:val="Standard"/>
              <w:rPr>
                <w:rFonts w:ascii="Times New Roman" w:hAnsi="Times New Roman"/>
                <w:sz w:val="22"/>
                <w:szCs w:val="22"/>
              </w:rPr>
            </w:pPr>
            <w:r>
              <w:rPr>
                <w:rFonts w:ascii="Times New Roman" w:hAnsi="Times New Roman"/>
                <w:sz w:val="22"/>
                <w:szCs w:val="22"/>
              </w:rPr>
              <w:t>Aluguel e montagem de palco medindo 7m X 5m X 1,5m (</w:t>
            </w:r>
            <w:proofErr w:type="spellStart"/>
            <w:r>
              <w:rPr>
                <w:rFonts w:ascii="Times New Roman" w:hAnsi="Times New Roman"/>
                <w:sz w:val="22"/>
                <w:szCs w:val="22"/>
              </w:rPr>
              <w:t>CxLxA</w:t>
            </w:r>
            <w:proofErr w:type="spellEnd"/>
            <w:r>
              <w:rPr>
                <w:rFonts w:ascii="Times New Roman" w:hAnsi="Times New Roman"/>
                <w:sz w:val="22"/>
                <w:szCs w:val="22"/>
              </w:rPr>
              <w:t>)</w:t>
            </w:r>
          </w:p>
        </w:tc>
        <w:tc>
          <w:tcPr>
            <w:tcW w:w="1465" w:type="dxa"/>
          </w:tcPr>
          <w:p w:rsidR="008F07AF" w:rsidRPr="00FA5F90" w:rsidRDefault="008F07AF" w:rsidP="008F07AF">
            <w:pPr>
              <w:pStyle w:val="Contedodatabela"/>
              <w:jc w:val="center"/>
              <w:rPr>
                <w:sz w:val="22"/>
                <w:szCs w:val="22"/>
              </w:rPr>
            </w:pPr>
            <w:r w:rsidRPr="00FA5F90">
              <w:rPr>
                <w:sz w:val="22"/>
                <w:szCs w:val="22"/>
              </w:rPr>
              <w:t>4,0</w:t>
            </w:r>
          </w:p>
        </w:tc>
        <w:tc>
          <w:tcPr>
            <w:tcW w:w="1082" w:type="dxa"/>
          </w:tcPr>
          <w:p w:rsidR="008F07AF" w:rsidRPr="00FA5F90" w:rsidRDefault="008F07AF" w:rsidP="008F07AF">
            <w:pPr>
              <w:pStyle w:val="Contedodatabela"/>
              <w:jc w:val="right"/>
              <w:rPr>
                <w:sz w:val="22"/>
                <w:szCs w:val="22"/>
              </w:rPr>
            </w:pPr>
            <w:proofErr w:type="spellStart"/>
            <w:r>
              <w:rPr>
                <w:sz w:val="22"/>
                <w:szCs w:val="22"/>
              </w:rPr>
              <w:t>Und</w:t>
            </w:r>
            <w:proofErr w:type="spellEnd"/>
          </w:p>
        </w:tc>
        <w:tc>
          <w:tcPr>
            <w:tcW w:w="1275" w:type="dxa"/>
          </w:tcPr>
          <w:p w:rsidR="008F07AF" w:rsidRPr="00FA5F90" w:rsidRDefault="008F07AF" w:rsidP="008F07AF">
            <w:pPr>
              <w:pStyle w:val="Contedodatabela"/>
              <w:jc w:val="right"/>
              <w:rPr>
                <w:sz w:val="22"/>
                <w:szCs w:val="22"/>
              </w:rPr>
            </w:pPr>
          </w:p>
        </w:tc>
        <w:tc>
          <w:tcPr>
            <w:tcW w:w="1296" w:type="dxa"/>
          </w:tcPr>
          <w:p w:rsidR="008F07AF" w:rsidRPr="00FA5F90" w:rsidRDefault="008F07AF" w:rsidP="008F07AF">
            <w:pPr>
              <w:pStyle w:val="Contedodatabela"/>
              <w:jc w:val="right"/>
              <w:rPr>
                <w:sz w:val="22"/>
                <w:szCs w:val="22"/>
              </w:rPr>
            </w:pPr>
          </w:p>
        </w:tc>
      </w:tr>
      <w:tr w:rsidR="008F07AF" w:rsidRPr="00FA5F90" w:rsidTr="008F07AF">
        <w:tc>
          <w:tcPr>
            <w:tcW w:w="666" w:type="dxa"/>
          </w:tcPr>
          <w:p w:rsidR="008F07AF" w:rsidRPr="00FA5F90" w:rsidRDefault="008F07AF" w:rsidP="008F07AF">
            <w:pPr>
              <w:pStyle w:val="Contedodatabela"/>
              <w:jc w:val="center"/>
              <w:rPr>
                <w:sz w:val="22"/>
                <w:szCs w:val="22"/>
              </w:rPr>
            </w:pPr>
            <w:r w:rsidRPr="00FA5F90">
              <w:rPr>
                <w:sz w:val="22"/>
                <w:szCs w:val="22"/>
              </w:rPr>
              <w:t>1</w:t>
            </w:r>
          </w:p>
        </w:tc>
        <w:tc>
          <w:tcPr>
            <w:tcW w:w="665" w:type="dxa"/>
          </w:tcPr>
          <w:p w:rsidR="008F07AF" w:rsidRPr="00FA5F90" w:rsidRDefault="008F07AF" w:rsidP="008F07AF">
            <w:pPr>
              <w:pStyle w:val="Contedodatabela"/>
              <w:jc w:val="center"/>
              <w:rPr>
                <w:sz w:val="22"/>
                <w:szCs w:val="22"/>
              </w:rPr>
            </w:pPr>
            <w:r w:rsidRPr="00FA5F90">
              <w:rPr>
                <w:sz w:val="22"/>
                <w:szCs w:val="22"/>
              </w:rPr>
              <w:t>2</w:t>
            </w:r>
          </w:p>
        </w:tc>
        <w:tc>
          <w:tcPr>
            <w:tcW w:w="3352" w:type="dxa"/>
          </w:tcPr>
          <w:p w:rsidR="008F07AF" w:rsidRDefault="008F07AF" w:rsidP="008F07AF">
            <w:pPr>
              <w:pStyle w:val="Standard"/>
              <w:rPr>
                <w:rFonts w:ascii="Times New Roman" w:hAnsi="Times New Roman"/>
                <w:sz w:val="22"/>
                <w:szCs w:val="22"/>
              </w:rPr>
            </w:pPr>
            <w:r>
              <w:rPr>
                <w:rFonts w:ascii="Times New Roman" w:hAnsi="Times New Roman"/>
                <w:sz w:val="22"/>
                <w:szCs w:val="22"/>
              </w:rPr>
              <w:t xml:space="preserve">Sonorização e iluminação </w:t>
            </w:r>
          </w:p>
          <w:p w:rsidR="008F07AF" w:rsidRDefault="008F07AF" w:rsidP="008F07AF">
            <w:pPr>
              <w:pStyle w:val="Standard"/>
              <w:rPr>
                <w:rFonts w:ascii="Times New Roman" w:hAnsi="Times New Roman"/>
                <w:sz w:val="22"/>
                <w:szCs w:val="22"/>
              </w:rPr>
            </w:pPr>
            <w:r>
              <w:rPr>
                <w:rFonts w:ascii="Times New Roman" w:hAnsi="Times New Roman"/>
                <w:sz w:val="22"/>
                <w:szCs w:val="22"/>
              </w:rPr>
              <w:t xml:space="preserve">8   </w:t>
            </w:r>
            <w:proofErr w:type="spellStart"/>
            <w:r>
              <w:rPr>
                <w:rFonts w:ascii="Times New Roman" w:hAnsi="Times New Roman"/>
                <w:sz w:val="22"/>
                <w:szCs w:val="22"/>
              </w:rPr>
              <w:t>Line</w:t>
            </w:r>
            <w:proofErr w:type="spellEnd"/>
            <w:r>
              <w:rPr>
                <w:rFonts w:ascii="Times New Roman" w:hAnsi="Times New Roman"/>
                <w:sz w:val="22"/>
                <w:szCs w:val="22"/>
              </w:rPr>
              <w:t xml:space="preserve"> </w:t>
            </w:r>
            <w:proofErr w:type="spellStart"/>
            <w:r>
              <w:rPr>
                <w:rFonts w:ascii="Times New Roman" w:hAnsi="Times New Roman"/>
                <w:sz w:val="22"/>
                <w:szCs w:val="22"/>
              </w:rPr>
              <w:t>array</w:t>
            </w:r>
            <w:proofErr w:type="spellEnd"/>
            <w:r>
              <w:rPr>
                <w:rFonts w:ascii="Times New Roman" w:hAnsi="Times New Roman"/>
                <w:sz w:val="22"/>
                <w:szCs w:val="22"/>
              </w:rPr>
              <w:t xml:space="preserve"> 112 t 650 </w:t>
            </w:r>
            <w:proofErr w:type="spellStart"/>
            <w:r>
              <w:rPr>
                <w:rFonts w:ascii="Times New Roman" w:hAnsi="Times New Roman"/>
                <w:sz w:val="22"/>
                <w:szCs w:val="22"/>
              </w:rPr>
              <w:t>wrms</w:t>
            </w:r>
            <w:proofErr w:type="spellEnd"/>
            <w:r>
              <w:rPr>
                <w:rFonts w:ascii="Times New Roman" w:hAnsi="Times New Roman"/>
                <w:sz w:val="22"/>
                <w:szCs w:val="22"/>
              </w:rPr>
              <w:t xml:space="preserve"> cada </w:t>
            </w:r>
          </w:p>
          <w:p w:rsidR="008F07AF" w:rsidRDefault="008F07AF" w:rsidP="008F07AF">
            <w:pPr>
              <w:pStyle w:val="Standard"/>
              <w:rPr>
                <w:rFonts w:ascii="Times New Roman" w:hAnsi="Times New Roman"/>
                <w:sz w:val="22"/>
                <w:szCs w:val="22"/>
              </w:rPr>
            </w:pPr>
            <w:r>
              <w:rPr>
                <w:rFonts w:ascii="Times New Roman" w:hAnsi="Times New Roman"/>
                <w:sz w:val="22"/>
                <w:szCs w:val="22"/>
              </w:rPr>
              <w:t xml:space="preserve">4- Subgrave </w:t>
            </w:r>
            <w:proofErr w:type="spellStart"/>
            <w:r>
              <w:rPr>
                <w:rFonts w:ascii="Times New Roman" w:hAnsi="Times New Roman"/>
                <w:sz w:val="22"/>
                <w:szCs w:val="22"/>
              </w:rPr>
              <w:t>sb</w:t>
            </w:r>
            <w:proofErr w:type="spellEnd"/>
            <w:r>
              <w:rPr>
                <w:rFonts w:ascii="Times New Roman" w:hAnsi="Times New Roman"/>
                <w:sz w:val="22"/>
                <w:szCs w:val="22"/>
              </w:rPr>
              <w:t xml:space="preserve"> 850, 1600 </w:t>
            </w:r>
            <w:proofErr w:type="spellStart"/>
            <w:r>
              <w:rPr>
                <w:rFonts w:ascii="Times New Roman" w:hAnsi="Times New Roman"/>
                <w:sz w:val="22"/>
                <w:szCs w:val="22"/>
              </w:rPr>
              <w:t>wrms</w:t>
            </w:r>
            <w:proofErr w:type="spellEnd"/>
            <w:r>
              <w:rPr>
                <w:rFonts w:ascii="Times New Roman" w:hAnsi="Times New Roman"/>
                <w:sz w:val="22"/>
                <w:szCs w:val="22"/>
              </w:rPr>
              <w:t xml:space="preserve"> cada  </w:t>
            </w:r>
          </w:p>
          <w:p w:rsidR="008F07AF" w:rsidRDefault="008F07AF" w:rsidP="008F07AF">
            <w:pPr>
              <w:pStyle w:val="Standard"/>
              <w:rPr>
                <w:rFonts w:ascii="Times New Roman" w:hAnsi="Times New Roman"/>
                <w:sz w:val="22"/>
                <w:szCs w:val="22"/>
              </w:rPr>
            </w:pPr>
            <w:r>
              <w:rPr>
                <w:rFonts w:ascii="Times New Roman" w:hAnsi="Times New Roman"/>
                <w:sz w:val="22"/>
                <w:szCs w:val="22"/>
              </w:rPr>
              <w:t xml:space="preserve">Rack de amplificador  </w:t>
            </w:r>
          </w:p>
          <w:p w:rsidR="008F07AF" w:rsidRDefault="008F07AF" w:rsidP="008F07AF">
            <w:pPr>
              <w:pStyle w:val="Standard"/>
              <w:rPr>
                <w:rFonts w:ascii="Times New Roman" w:hAnsi="Times New Roman"/>
                <w:sz w:val="22"/>
                <w:szCs w:val="22"/>
              </w:rPr>
            </w:pPr>
            <w:r>
              <w:rPr>
                <w:rFonts w:ascii="Times New Roman" w:hAnsi="Times New Roman"/>
                <w:sz w:val="22"/>
                <w:szCs w:val="22"/>
              </w:rPr>
              <w:t xml:space="preserve">1- Amplificador 8.0 </w:t>
            </w:r>
            <w:proofErr w:type="spellStart"/>
            <w:r>
              <w:rPr>
                <w:rFonts w:ascii="Times New Roman" w:hAnsi="Times New Roman"/>
                <w:sz w:val="22"/>
                <w:szCs w:val="22"/>
              </w:rPr>
              <w:t>xtii</w:t>
            </w:r>
            <w:proofErr w:type="spellEnd"/>
            <w:r>
              <w:rPr>
                <w:rFonts w:ascii="Times New Roman" w:hAnsi="Times New Roman"/>
                <w:sz w:val="22"/>
                <w:szCs w:val="22"/>
              </w:rPr>
              <w:t xml:space="preserve"> 8000 w </w:t>
            </w:r>
          </w:p>
          <w:p w:rsidR="008F07AF" w:rsidRDefault="008F07AF" w:rsidP="008F07AF">
            <w:pPr>
              <w:pStyle w:val="Standard"/>
              <w:rPr>
                <w:rFonts w:ascii="Times New Roman" w:hAnsi="Times New Roman"/>
                <w:sz w:val="22"/>
                <w:szCs w:val="22"/>
              </w:rPr>
            </w:pPr>
            <w:r>
              <w:rPr>
                <w:rFonts w:ascii="Times New Roman" w:hAnsi="Times New Roman"/>
                <w:sz w:val="22"/>
                <w:szCs w:val="22"/>
              </w:rPr>
              <w:t xml:space="preserve">1- Amplificador 5.0 </w:t>
            </w:r>
            <w:proofErr w:type="spellStart"/>
            <w:r>
              <w:rPr>
                <w:rFonts w:ascii="Times New Roman" w:hAnsi="Times New Roman"/>
                <w:sz w:val="22"/>
                <w:szCs w:val="22"/>
              </w:rPr>
              <w:t>xti</w:t>
            </w:r>
            <w:proofErr w:type="spellEnd"/>
            <w:r>
              <w:rPr>
                <w:rFonts w:ascii="Times New Roman" w:hAnsi="Times New Roman"/>
                <w:sz w:val="22"/>
                <w:szCs w:val="22"/>
              </w:rPr>
              <w:t xml:space="preserve">. 5000 w </w:t>
            </w:r>
          </w:p>
          <w:p w:rsidR="008F07AF" w:rsidRDefault="008F07AF" w:rsidP="008F07AF">
            <w:pPr>
              <w:pStyle w:val="Standard"/>
              <w:rPr>
                <w:rFonts w:ascii="Times New Roman" w:hAnsi="Times New Roman"/>
                <w:sz w:val="22"/>
                <w:szCs w:val="22"/>
              </w:rPr>
            </w:pPr>
            <w:r>
              <w:rPr>
                <w:rFonts w:ascii="Times New Roman" w:hAnsi="Times New Roman"/>
                <w:sz w:val="22"/>
                <w:szCs w:val="22"/>
              </w:rPr>
              <w:t xml:space="preserve">1- Amplificador 2500. 2500 w </w:t>
            </w:r>
          </w:p>
          <w:p w:rsidR="008F07AF" w:rsidRDefault="008F07AF" w:rsidP="008F07AF">
            <w:pPr>
              <w:pStyle w:val="Standard"/>
              <w:rPr>
                <w:rFonts w:ascii="Times New Roman" w:hAnsi="Times New Roman"/>
                <w:sz w:val="22"/>
                <w:szCs w:val="22"/>
              </w:rPr>
            </w:pPr>
            <w:r>
              <w:rPr>
                <w:rFonts w:ascii="Times New Roman" w:hAnsi="Times New Roman"/>
                <w:sz w:val="22"/>
                <w:szCs w:val="22"/>
              </w:rPr>
              <w:t xml:space="preserve">1- Processador e áudio </w:t>
            </w:r>
            <w:proofErr w:type="spellStart"/>
            <w:r>
              <w:rPr>
                <w:rFonts w:ascii="Times New Roman" w:hAnsi="Times New Roman"/>
                <w:sz w:val="22"/>
                <w:szCs w:val="22"/>
              </w:rPr>
              <w:t>dcx</w:t>
            </w:r>
            <w:proofErr w:type="spellEnd"/>
            <w:r>
              <w:rPr>
                <w:rFonts w:ascii="Times New Roman" w:hAnsi="Times New Roman"/>
                <w:sz w:val="22"/>
                <w:szCs w:val="22"/>
              </w:rPr>
              <w:t xml:space="preserve"> 2496 </w:t>
            </w:r>
          </w:p>
          <w:p w:rsidR="008F07AF" w:rsidRDefault="008F07AF" w:rsidP="008F07AF">
            <w:pPr>
              <w:pStyle w:val="Standard"/>
              <w:rPr>
                <w:rFonts w:ascii="Times New Roman" w:hAnsi="Times New Roman"/>
                <w:sz w:val="22"/>
                <w:szCs w:val="22"/>
              </w:rPr>
            </w:pPr>
            <w:r>
              <w:rPr>
                <w:rFonts w:ascii="Times New Roman" w:hAnsi="Times New Roman"/>
                <w:sz w:val="22"/>
                <w:szCs w:val="22"/>
              </w:rPr>
              <w:t>1- Mesa de som ui 16</w:t>
            </w:r>
          </w:p>
          <w:p w:rsidR="008F07AF" w:rsidRDefault="008F07AF" w:rsidP="008F07AF">
            <w:pPr>
              <w:pStyle w:val="Standard"/>
              <w:rPr>
                <w:rFonts w:ascii="Times New Roman" w:hAnsi="Times New Roman"/>
                <w:sz w:val="22"/>
                <w:szCs w:val="22"/>
              </w:rPr>
            </w:pPr>
            <w:r>
              <w:rPr>
                <w:rFonts w:ascii="Times New Roman" w:hAnsi="Times New Roman"/>
                <w:sz w:val="22"/>
                <w:szCs w:val="22"/>
              </w:rPr>
              <w:t xml:space="preserve">3 Microfones sem fio </w:t>
            </w:r>
          </w:p>
          <w:p w:rsidR="008F07AF" w:rsidRDefault="008F07AF" w:rsidP="008F07AF">
            <w:pPr>
              <w:pStyle w:val="Standard"/>
              <w:rPr>
                <w:rFonts w:ascii="Times New Roman" w:hAnsi="Times New Roman"/>
                <w:sz w:val="22"/>
                <w:szCs w:val="22"/>
              </w:rPr>
            </w:pPr>
            <w:r>
              <w:rPr>
                <w:rFonts w:ascii="Times New Roman" w:hAnsi="Times New Roman"/>
                <w:sz w:val="22"/>
                <w:szCs w:val="22"/>
              </w:rPr>
              <w:t xml:space="preserve">1 Grid de estrutura </w:t>
            </w:r>
          </w:p>
          <w:p w:rsidR="008F07AF" w:rsidRDefault="008F07AF" w:rsidP="008F07AF">
            <w:pPr>
              <w:pStyle w:val="Standard"/>
              <w:rPr>
                <w:rFonts w:ascii="Times New Roman" w:hAnsi="Times New Roman"/>
                <w:sz w:val="22"/>
                <w:szCs w:val="22"/>
              </w:rPr>
            </w:pPr>
            <w:r>
              <w:rPr>
                <w:rFonts w:ascii="Times New Roman" w:hAnsi="Times New Roman"/>
                <w:sz w:val="22"/>
                <w:szCs w:val="22"/>
              </w:rPr>
              <w:t xml:space="preserve">10 -  Par de Led 54 x 3 W trile </w:t>
            </w:r>
            <w:proofErr w:type="spellStart"/>
            <w:r>
              <w:rPr>
                <w:rFonts w:ascii="Times New Roman" w:hAnsi="Times New Roman"/>
                <w:sz w:val="22"/>
                <w:szCs w:val="22"/>
              </w:rPr>
              <w:t>slim</w:t>
            </w:r>
            <w:proofErr w:type="spellEnd"/>
            <w:r>
              <w:rPr>
                <w:rFonts w:ascii="Times New Roman" w:hAnsi="Times New Roman"/>
                <w:sz w:val="22"/>
                <w:szCs w:val="22"/>
              </w:rPr>
              <w:t xml:space="preserve"> </w:t>
            </w:r>
          </w:p>
          <w:p w:rsidR="008F07AF" w:rsidRDefault="008F07AF" w:rsidP="008F07AF">
            <w:pPr>
              <w:pStyle w:val="Standard"/>
              <w:rPr>
                <w:rFonts w:ascii="Times New Roman" w:hAnsi="Times New Roman"/>
                <w:sz w:val="22"/>
                <w:szCs w:val="22"/>
              </w:rPr>
            </w:pPr>
            <w:r>
              <w:rPr>
                <w:rFonts w:ascii="Times New Roman" w:hAnsi="Times New Roman"/>
                <w:sz w:val="22"/>
                <w:szCs w:val="22"/>
              </w:rPr>
              <w:t xml:space="preserve">4   Par Le cob. </w:t>
            </w:r>
          </w:p>
        </w:tc>
        <w:tc>
          <w:tcPr>
            <w:tcW w:w="1465" w:type="dxa"/>
          </w:tcPr>
          <w:p w:rsidR="008F07AF" w:rsidRPr="00FA5F90" w:rsidRDefault="008F07AF" w:rsidP="008F07AF">
            <w:pPr>
              <w:pStyle w:val="Contedodatabela"/>
              <w:jc w:val="center"/>
              <w:rPr>
                <w:sz w:val="22"/>
                <w:szCs w:val="22"/>
              </w:rPr>
            </w:pPr>
            <w:r w:rsidRPr="00FA5F90">
              <w:rPr>
                <w:sz w:val="22"/>
                <w:szCs w:val="22"/>
              </w:rPr>
              <w:t>3,0</w:t>
            </w:r>
          </w:p>
        </w:tc>
        <w:tc>
          <w:tcPr>
            <w:tcW w:w="1082" w:type="dxa"/>
          </w:tcPr>
          <w:p w:rsidR="008F07AF" w:rsidRPr="00FA5F90" w:rsidRDefault="008F07AF" w:rsidP="008F07AF">
            <w:pPr>
              <w:pStyle w:val="Contedodatabela"/>
              <w:jc w:val="right"/>
              <w:rPr>
                <w:sz w:val="22"/>
                <w:szCs w:val="22"/>
              </w:rPr>
            </w:pPr>
            <w:proofErr w:type="spellStart"/>
            <w:r>
              <w:rPr>
                <w:sz w:val="22"/>
                <w:szCs w:val="22"/>
              </w:rPr>
              <w:t>Und</w:t>
            </w:r>
            <w:proofErr w:type="spellEnd"/>
          </w:p>
        </w:tc>
        <w:tc>
          <w:tcPr>
            <w:tcW w:w="1275" w:type="dxa"/>
          </w:tcPr>
          <w:p w:rsidR="008F07AF" w:rsidRPr="00FA5F90" w:rsidRDefault="008F07AF" w:rsidP="008F07AF">
            <w:pPr>
              <w:pStyle w:val="Contedodatabela"/>
              <w:jc w:val="right"/>
              <w:rPr>
                <w:sz w:val="22"/>
                <w:szCs w:val="22"/>
              </w:rPr>
            </w:pPr>
          </w:p>
        </w:tc>
        <w:tc>
          <w:tcPr>
            <w:tcW w:w="1296" w:type="dxa"/>
          </w:tcPr>
          <w:p w:rsidR="008F07AF" w:rsidRPr="00FA5F90" w:rsidRDefault="008F07AF" w:rsidP="008F07AF">
            <w:pPr>
              <w:pStyle w:val="Contedodatabela"/>
              <w:jc w:val="right"/>
              <w:rPr>
                <w:sz w:val="22"/>
                <w:szCs w:val="22"/>
              </w:rPr>
            </w:pPr>
          </w:p>
        </w:tc>
      </w:tr>
      <w:tr w:rsidR="008F07AF" w:rsidRPr="00FA5F90" w:rsidTr="008F07AF">
        <w:tc>
          <w:tcPr>
            <w:tcW w:w="666" w:type="dxa"/>
          </w:tcPr>
          <w:p w:rsidR="008F07AF" w:rsidRPr="00FA5F90" w:rsidRDefault="008F07AF">
            <w:pPr>
              <w:pStyle w:val="Contedodatabela"/>
              <w:jc w:val="center"/>
              <w:rPr>
                <w:sz w:val="22"/>
                <w:szCs w:val="22"/>
              </w:rPr>
            </w:pPr>
          </w:p>
        </w:tc>
        <w:tc>
          <w:tcPr>
            <w:tcW w:w="665" w:type="dxa"/>
          </w:tcPr>
          <w:p w:rsidR="008F07AF" w:rsidRPr="00FA5F90" w:rsidRDefault="008F07AF">
            <w:pPr>
              <w:pStyle w:val="Contedodatabela"/>
              <w:jc w:val="center"/>
              <w:rPr>
                <w:sz w:val="22"/>
                <w:szCs w:val="22"/>
              </w:rPr>
            </w:pPr>
          </w:p>
        </w:tc>
        <w:tc>
          <w:tcPr>
            <w:tcW w:w="3352" w:type="dxa"/>
          </w:tcPr>
          <w:p w:rsidR="008F07AF" w:rsidRPr="00FA5F90" w:rsidRDefault="008F07AF">
            <w:pPr>
              <w:pStyle w:val="Contedodatabela"/>
              <w:jc w:val="both"/>
              <w:rPr>
                <w:sz w:val="22"/>
                <w:szCs w:val="22"/>
              </w:rPr>
            </w:pPr>
          </w:p>
        </w:tc>
        <w:tc>
          <w:tcPr>
            <w:tcW w:w="1465" w:type="dxa"/>
          </w:tcPr>
          <w:p w:rsidR="008F07AF" w:rsidRPr="00FA5F90" w:rsidRDefault="008F07AF">
            <w:pPr>
              <w:pStyle w:val="Contedodatabela"/>
              <w:jc w:val="center"/>
              <w:rPr>
                <w:sz w:val="22"/>
                <w:szCs w:val="22"/>
              </w:rPr>
            </w:pPr>
          </w:p>
        </w:tc>
        <w:tc>
          <w:tcPr>
            <w:tcW w:w="1082" w:type="dxa"/>
          </w:tcPr>
          <w:p w:rsidR="008F07AF" w:rsidRDefault="008F07AF">
            <w:pPr>
              <w:pStyle w:val="Contedodatabela"/>
              <w:jc w:val="right"/>
              <w:rPr>
                <w:sz w:val="22"/>
                <w:szCs w:val="22"/>
              </w:rPr>
            </w:pPr>
          </w:p>
        </w:tc>
        <w:tc>
          <w:tcPr>
            <w:tcW w:w="1275" w:type="dxa"/>
          </w:tcPr>
          <w:p w:rsidR="008F07AF" w:rsidRPr="00FA5F90" w:rsidRDefault="008F07AF">
            <w:pPr>
              <w:pStyle w:val="Contedodatabela"/>
              <w:jc w:val="right"/>
              <w:rPr>
                <w:sz w:val="22"/>
                <w:szCs w:val="22"/>
              </w:rPr>
            </w:pPr>
            <w:r>
              <w:rPr>
                <w:sz w:val="22"/>
                <w:szCs w:val="22"/>
              </w:rPr>
              <w:t>Total</w:t>
            </w:r>
          </w:p>
        </w:tc>
        <w:tc>
          <w:tcPr>
            <w:tcW w:w="1296" w:type="dxa"/>
          </w:tcPr>
          <w:p w:rsidR="008F07AF" w:rsidRPr="00FA5F90" w:rsidRDefault="008F07AF" w:rsidP="008F07AF">
            <w:pPr>
              <w:pStyle w:val="Contedodatabela"/>
              <w:rPr>
                <w:sz w:val="22"/>
                <w:szCs w:val="22"/>
              </w:rPr>
            </w:pPr>
          </w:p>
        </w:tc>
      </w:tr>
    </w:tbl>
    <w:p w:rsidR="000D2DAD" w:rsidRPr="00FA5F90" w:rsidRDefault="000D2DAD">
      <w:pPr>
        <w:spacing w:line="276" w:lineRule="auto"/>
        <w:jc w:val="both"/>
        <w:rPr>
          <w:sz w:val="22"/>
          <w:szCs w:val="22"/>
        </w:rPr>
      </w:pPr>
    </w:p>
    <w:p w:rsidR="008F07AF" w:rsidRDefault="008F07AF">
      <w:pPr>
        <w:pStyle w:val="Standard"/>
        <w:spacing w:line="276" w:lineRule="auto"/>
        <w:jc w:val="both"/>
        <w:rPr>
          <w:rFonts w:ascii="Times New Roman" w:hAnsi="Times New Roman" w:cs="Times New Roman"/>
          <w:b/>
          <w:bCs/>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CLÁUSULA TERCEIRA – DO PRAZO, FORMA E LOCAL DO FORNECIMENTO</w:t>
      </w:r>
    </w:p>
    <w:p w:rsidR="000D2DAD"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O</w:t>
      </w:r>
      <w:r>
        <w:rPr>
          <w:rFonts w:ascii="Times New Roman" w:hAnsi="Times New Roman" w:cs="Times New Roman"/>
          <w:sz w:val="22"/>
          <w:szCs w:val="22"/>
        </w:rPr>
        <w:t xml:space="preserve"> contrato terá vigência a partir da data de sua assinatura até 31/12/2025.</w:t>
      </w:r>
    </w:p>
    <w:p w:rsidR="000D2DAD" w:rsidRPr="00FA5F90" w:rsidRDefault="000D2DAD">
      <w:pPr>
        <w:pStyle w:val="Standard"/>
        <w:spacing w:line="276" w:lineRule="auto"/>
        <w:jc w:val="both"/>
        <w:rPr>
          <w:rFonts w:ascii="Times New Roman" w:hAnsi="Times New Roman" w:cs="Times New Roman"/>
          <w:sz w:val="22"/>
          <w:szCs w:val="22"/>
        </w:rPr>
      </w:pPr>
      <w:bookmarkStart w:id="0" w:name="_GoBack"/>
      <w:bookmarkEnd w:id="0"/>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CLÁUSULA QUARTA– DO PREÇO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O preço a ser pago pelo fornecimento do objeto do presente contrato é de R$ </w:t>
      </w:r>
      <w:proofErr w:type="spellStart"/>
      <w:r w:rsidRPr="00FA5F90">
        <w:rPr>
          <w:rFonts w:ascii="Times New Roman" w:hAnsi="Times New Roman" w:cs="Times New Roman"/>
          <w:sz w:val="22"/>
          <w:szCs w:val="22"/>
        </w:rPr>
        <w:t>xxx</w:t>
      </w:r>
      <w:proofErr w:type="spellEnd"/>
      <w:r w:rsidRPr="00FA5F90">
        <w:rPr>
          <w:rFonts w:ascii="Times New Roman" w:hAnsi="Times New Roman" w:cs="Times New Roman"/>
          <w:sz w:val="22"/>
          <w:szCs w:val="22"/>
        </w:rPr>
        <w:t xml:space="preserve"> (</w:t>
      </w:r>
      <w:proofErr w:type="spellStart"/>
      <w:r w:rsidRPr="00FA5F90">
        <w:rPr>
          <w:rFonts w:ascii="Times New Roman" w:hAnsi="Times New Roman" w:cs="Times New Roman"/>
          <w:sz w:val="22"/>
          <w:szCs w:val="22"/>
        </w:rPr>
        <w:t>rxxx</w:t>
      </w:r>
      <w:proofErr w:type="spellEnd"/>
      <w:r w:rsidRPr="00FA5F90">
        <w:rPr>
          <w:rFonts w:ascii="Times New Roman" w:hAnsi="Times New Roman" w:cs="Times New Roman"/>
          <w:sz w:val="22"/>
          <w:szCs w:val="22"/>
        </w:rPr>
        <w:t>), conforme a proposta ofertada pela CONTRATADA.</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CLÁUSULA QUINTA – DO PAGAMENTO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O </w:t>
      </w:r>
      <w:r>
        <w:rPr>
          <w:rFonts w:ascii="Times New Roman" w:hAnsi="Times New Roman" w:cs="Times New Roman"/>
          <w:sz w:val="22"/>
          <w:szCs w:val="22"/>
        </w:rPr>
        <w:t>pagamento será efetuado em até 1</w:t>
      </w:r>
      <w:r w:rsidRPr="00FA5F90">
        <w:rPr>
          <w:rFonts w:ascii="Times New Roman" w:hAnsi="Times New Roman" w:cs="Times New Roman"/>
          <w:sz w:val="22"/>
          <w:szCs w:val="22"/>
        </w:rPr>
        <w:t xml:space="preserve">0 dias após a prestação dos serviços, mediante a entrega do objeto e a apresentação de nota fiscal e aprovação da fiscalização da CONTRATANTE. </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CLÁUSULA SEXTA – DO RECURSO FINANCEIRO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As despesas do presente contrato correrão à conta das dotações orçamentárias constantes no procedimento licitatório realizado.</w:t>
      </w:r>
    </w:p>
    <w:tbl>
      <w:tblPr>
        <w:tblW w:w="9637"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213"/>
      </w:tblGrid>
      <w:tr w:rsidR="000D2DAD" w:rsidRPr="00FA5F90">
        <w:tc>
          <w:tcPr>
            <w:tcW w:w="3212" w:type="dxa"/>
            <w:tcBorders>
              <w:top w:val="single" w:sz="2" w:space="0" w:color="000000"/>
              <w:left w:val="single" w:sz="2" w:space="0" w:color="000000"/>
              <w:bottom w:val="single" w:sz="2" w:space="0" w:color="000000"/>
            </w:tcBorders>
          </w:tcPr>
          <w:p w:rsidR="000D2DAD" w:rsidRPr="00FA5F90" w:rsidRDefault="008F07AF" w:rsidP="0039133B">
            <w:pPr>
              <w:pStyle w:val="Contedodatabela"/>
              <w:spacing w:line="276" w:lineRule="auto"/>
              <w:jc w:val="center"/>
              <w:rPr>
                <w:b/>
                <w:bCs/>
                <w:sz w:val="22"/>
                <w:szCs w:val="22"/>
              </w:rPr>
            </w:pPr>
            <w:r w:rsidRPr="00FA5F90">
              <w:rPr>
                <w:b/>
                <w:bCs/>
                <w:sz w:val="22"/>
                <w:szCs w:val="22"/>
              </w:rPr>
              <w:t>Dotação</w:t>
            </w:r>
          </w:p>
        </w:tc>
        <w:tc>
          <w:tcPr>
            <w:tcW w:w="3212" w:type="dxa"/>
            <w:tcBorders>
              <w:top w:val="single" w:sz="2" w:space="0" w:color="000000"/>
              <w:left w:val="single" w:sz="2" w:space="0" w:color="000000"/>
              <w:bottom w:val="single" w:sz="2" w:space="0" w:color="000000"/>
            </w:tcBorders>
          </w:tcPr>
          <w:p w:rsidR="000D2DAD" w:rsidRPr="00FA5F90" w:rsidRDefault="008F07AF" w:rsidP="0039133B">
            <w:pPr>
              <w:pStyle w:val="Contedodatabela"/>
              <w:spacing w:line="276" w:lineRule="auto"/>
              <w:jc w:val="center"/>
              <w:rPr>
                <w:b/>
                <w:bCs/>
                <w:sz w:val="22"/>
                <w:szCs w:val="22"/>
              </w:rPr>
            </w:pPr>
            <w:r w:rsidRPr="00FA5F90">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0D2DAD" w:rsidRPr="00FA5F90" w:rsidRDefault="008F07AF" w:rsidP="0039133B">
            <w:pPr>
              <w:pStyle w:val="Contedodatabela"/>
              <w:spacing w:line="276" w:lineRule="auto"/>
              <w:jc w:val="center"/>
              <w:rPr>
                <w:b/>
                <w:bCs/>
                <w:sz w:val="22"/>
                <w:szCs w:val="22"/>
              </w:rPr>
            </w:pPr>
            <w:r w:rsidRPr="00FA5F90">
              <w:rPr>
                <w:b/>
                <w:bCs/>
                <w:sz w:val="22"/>
                <w:szCs w:val="22"/>
              </w:rPr>
              <w:t>Recurso Vinculado</w:t>
            </w:r>
          </w:p>
        </w:tc>
      </w:tr>
      <w:tr w:rsidR="000D2DAD" w:rsidRPr="00FA5F90">
        <w:tc>
          <w:tcPr>
            <w:tcW w:w="3212" w:type="dxa"/>
            <w:tcBorders>
              <w:left w:val="single" w:sz="2" w:space="0" w:color="000000"/>
              <w:bottom w:val="single" w:sz="2" w:space="0" w:color="000000"/>
            </w:tcBorders>
          </w:tcPr>
          <w:p w:rsidR="000D2DAD" w:rsidRPr="00FA5F90" w:rsidRDefault="008F07AF" w:rsidP="0039133B">
            <w:pPr>
              <w:pStyle w:val="Contedodatabela"/>
              <w:spacing w:line="276" w:lineRule="auto"/>
              <w:jc w:val="center"/>
              <w:rPr>
                <w:sz w:val="22"/>
                <w:szCs w:val="22"/>
              </w:rPr>
            </w:pPr>
            <w:r w:rsidRPr="00FA5F90">
              <w:rPr>
                <w:sz w:val="22"/>
                <w:szCs w:val="22"/>
              </w:rPr>
              <w:t>1305</w:t>
            </w:r>
          </w:p>
        </w:tc>
        <w:tc>
          <w:tcPr>
            <w:tcW w:w="3212" w:type="dxa"/>
            <w:tcBorders>
              <w:left w:val="single" w:sz="2" w:space="0" w:color="000000"/>
              <w:bottom w:val="single" w:sz="2" w:space="0" w:color="000000"/>
            </w:tcBorders>
          </w:tcPr>
          <w:p w:rsidR="000D2DAD" w:rsidRPr="00FA5F90" w:rsidRDefault="008F07AF" w:rsidP="0039133B">
            <w:pPr>
              <w:pStyle w:val="Contedodatabela"/>
              <w:spacing w:line="276" w:lineRule="auto"/>
              <w:jc w:val="center"/>
              <w:rPr>
                <w:sz w:val="22"/>
                <w:szCs w:val="22"/>
              </w:rPr>
            </w:pPr>
            <w:r w:rsidRPr="00FA5F90">
              <w:rPr>
                <w:sz w:val="22"/>
                <w:szCs w:val="22"/>
              </w:rPr>
              <w:t>339039991600</w:t>
            </w:r>
          </w:p>
        </w:tc>
        <w:tc>
          <w:tcPr>
            <w:tcW w:w="3213" w:type="dxa"/>
            <w:tcBorders>
              <w:left w:val="single" w:sz="2" w:space="0" w:color="000000"/>
              <w:bottom w:val="single" w:sz="2" w:space="0" w:color="000000"/>
              <w:right w:val="single" w:sz="2" w:space="0" w:color="000000"/>
            </w:tcBorders>
          </w:tcPr>
          <w:p w:rsidR="000D2DAD" w:rsidRPr="00FA5F90" w:rsidRDefault="008F07AF" w:rsidP="0039133B">
            <w:pPr>
              <w:pStyle w:val="Contedodatabela"/>
              <w:spacing w:line="276" w:lineRule="auto"/>
              <w:jc w:val="center"/>
              <w:rPr>
                <w:sz w:val="22"/>
                <w:szCs w:val="22"/>
              </w:rPr>
            </w:pPr>
            <w:r w:rsidRPr="00FA5F90">
              <w:rPr>
                <w:sz w:val="22"/>
                <w:szCs w:val="22"/>
              </w:rPr>
              <w:t>1501</w:t>
            </w:r>
          </w:p>
        </w:tc>
      </w:tr>
      <w:tr w:rsidR="000D2DAD" w:rsidRPr="00FA5F90">
        <w:tc>
          <w:tcPr>
            <w:tcW w:w="3212" w:type="dxa"/>
            <w:tcBorders>
              <w:left w:val="single" w:sz="2" w:space="0" w:color="000000"/>
              <w:bottom w:val="single" w:sz="2" w:space="0" w:color="000000"/>
            </w:tcBorders>
          </w:tcPr>
          <w:p w:rsidR="000D2DAD" w:rsidRPr="00FA5F90" w:rsidRDefault="008F07AF" w:rsidP="0039133B">
            <w:pPr>
              <w:pStyle w:val="Contedodatabela"/>
              <w:spacing w:line="276" w:lineRule="auto"/>
              <w:jc w:val="center"/>
              <w:rPr>
                <w:sz w:val="22"/>
                <w:szCs w:val="22"/>
              </w:rPr>
            </w:pPr>
            <w:r w:rsidRPr="00FA5F90">
              <w:rPr>
                <w:sz w:val="22"/>
                <w:szCs w:val="22"/>
              </w:rPr>
              <w:t>2165</w:t>
            </w:r>
          </w:p>
        </w:tc>
        <w:tc>
          <w:tcPr>
            <w:tcW w:w="3212" w:type="dxa"/>
            <w:tcBorders>
              <w:left w:val="single" w:sz="2" w:space="0" w:color="000000"/>
              <w:bottom w:val="single" w:sz="2" w:space="0" w:color="000000"/>
            </w:tcBorders>
          </w:tcPr>
          <w:p w:rsidR="000D2DAD" w:rsidRPr="00FA5F90" w:rsidRDefault="008F07AF" w:rsidP="0039133B">
            <w:pPr>
              <w:pStyle w:val="Contedodatabela"/>
              <w:spacing w:line="276" w:lineRule="auto"/>
              <w:jc w:val="center"/>
              <w:rPr>
                <w:sz w:val="22"/>
                <w:szCs w:val="22"/>
              </w:rPr>
            </w:pPr>
            <w:r w:rsidRPr="00FA5F90">
              <w:rPr>
                <w:sz w:val="22"/>
                <w:szCs w:val="22"/>
              </w:rPr>
              <w:t>339039993300</w:t>
            </w:r>
          </w:p>
        </w:tc>
        <w:tc>
          <w:tcPr>
            <w:tcW w:w="3213" w:type="dxa"/>
            <w:tcBorders>
              <w:left w:val="single" w:sz="2" w:space="0" w:color="000000"/>
              <w:bottom w:val="single" w:sz="2" w:space="0" w:color="000000"/>
              <w:right w:val="single" w:sz="2" w:space="0" w:color="000000"/>
            </w:tcBorders>
          </w:tcPr>
          <w:p w:rsidR="000D2DAD" w:rsidRPr="00FA5F90" w:rsidRDefault="008F07AF" w:rsidP="0039133B">
            <w:pPr>
              <w:pStyle w:val="Contedodatabela"/>
              <w:spacing w:line="276" w:lineRule="auto"/>
              <w:jc w:val="center"/>
              <w:rPr>
                <w:sz w:val="22"/>
                <w:szCs w:val="22"/>
              </w:rPr>
            </w:pPr>
            <w:r w:rsidRPr="00FA5F90">
              <w:rPr>
                <w:sz w:val="22"/>
                <w:szCs w:val="22"/>
              </w:rPr>
              <w:t>1501</w:t>
            </w:r>
          </w:p>
        </w:tc>
      </w:tr>
    </w:tbl>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CLÁUSULA SÉTIMA – DA RESPONSABILIDADE DO CONTRATANTE</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Caberá ao CONTRATANTE efetuar o pagamento pelo fornecimento do objeto do presente contrato de acordo com o estabelecido na cláusula quinta.</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CLÁUSULA OITAVA – DA RESPONSABILIDADE DA CONTRATADA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0D2DAD" w:rsidRPr="008F07AF" w:rsidRDefault="008F07AF">
      <w:pPr>
        <w:pStyle w:val="Standard"/>
        <w:spacing w:line="276" w:lineRule="auto"/>
        <w:jc w:val="both"/>
        <w:rPr>
          <w:rFonts w:ascii="Times New Roman" w:hAnsi="Times New Roman" w:cs="Times New Roman"/>
          <w:sz w:val="22"/>
          <w:szCs w:val="22"/>
        </w:rPr>
      </w:pPr>
      <w:r w:rsidRPr="008F07AF">
        <w:rPr>
          <w:rFonts w:ascii="Times New Roman" w:hAnsi="Times New Roman" w:cs="Times New Roman"/>
          <w:sz w:val="22"/>
          <w:szCs w:val="22"/>
        </w:rPr>
        <w:t>c) A CONTRATADA fica proibida de terceirizar o serviço da presente licitação;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CLÁUSULA NONA – DA GESTÃO DO CONTRATO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A execução do contrato deverá ser acompanhada e fiscalizada por XXXXX o ou por seu respectivo substituto.</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CLÁUSULA DÉCIMA – DAS PENALIDADES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CONTRATADA estará sujeita às seguintes penalidades, de conformidade ao item 17 do pregão que embasou o presente contrato: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a) advertência;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 multa;</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c) impedimento de licitar e contratar, no âmbito da Administração Pública direta e indireta do órgão licitante, pelo prazo máximo de 3 (três) anos.</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0D2DAD" w:rsidRPr="00FA5F90" w:rsidRDefault="000D2DAD">
      <w:pPr>
        <w:pStyle w:val="Standard"/>
        <w:spacing w:line="276" w:lineRule="auto"/>
        <w:jc w:val="both"/>
        <w:rPr>
          <w:rFonts w:ascii="Times New Roman" w:hAnsi="Times New Roman" w:cs="Times New Roman"/>
          <w:b/>
          <w:bCs/>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 xml:space="preserve">CLÁUSULA DÉCIMA PRIMEIRA – DA EXTINÇÃO </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both"/>
        <w:rPr>
          <w:rFonts w:ascii="Times New Roman" w:hAnsi="Times New Roman" w:cs="Times New Roman"/>
          <w:b/>
          <w:bCs/>
          <w:sz w:val="22"/>
          <w:szCs w:val="22"/>
        </w:rPr>
      </w:pPr>
      <w:r w:rsidRPr="00FA5F90">
        <w:rPr>
          <w:rFonts w:ascii="Times New Roman" w:hAnsi="Times New Roman" w:cs="Times New Roman"/>
          <w:b/>
          <w:bCs/>
          <w:sz w:val="22"/>
          <w:szCs w:val="22"/>
        </w:rPr>
        <w:t>CLÁUSULA DÉCIMA SEGUNDA – DO FORO</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 xml:space="preserve">a) As partes elegem o foro da Comarca de Gaurama para dirimir quaisquer questões relacionadas ao presente contrato. </w:t>
      </w:r>
    </w:p>
    <w:p w:rsidR="000D2DAD" w:rsidRPr="00FA5F90" w:rsidRDefault="008F07AF">
      <w:pPr>
        <w:pStyle w:val="Standard"/>
        <w:spacing w:line="276" w:lineRule="auto"/>
        <w:jc w:val="both"/>
        <w:rPr>
          <w:rFonts w:ascii="Times New Roman" w:hAnsi="Times New Roman" w:cs="Times New Roman"/>
          <w:sz w:val="22"/>
          <w:szCs w:val="22"/>
        </w:rPr>
      </w:pPr>
      <w:r w:rsidRPr="00FA5F90">
        <w:rPr>
          <w:rFonts w:ascii="Times New Roman" w:hAnsi="Times New Roman" w:cs="Times New Roman"/>
          <w:sz w:val="22"/>
          <w:szCs w:val="22"/>
        </w:rPr>
        <w:t>b) E, por estarem justos e contratados, firmam o presente instrumento em 02 (duas) vias de igual teor e forma.</w:t>
      </w:r>
    </w:p>
    <w:p w:rsidR="000D2DAD" w:rsidRPr="00FA5F90" w:rsidRDefault="000D2DAD">
      <w:pPr>
        <w:pStyle w:val="Standard"/>
        <w:spacing w:line="276" w:lineRule="auto"/>
        <w:jc w:val="both"/>
        <w:rPr>
          <w:rFonts w:ascii="Times New Roman" w:hAnsi="Times New Roman" w:cs="Times New Roman"/>
          <w:sz w:val="22"/>
          <w:szCs w:val="22"/>
        </w:rPr>
      </w:pPr>
    </w:p>
    <w:p w:rsidR="000D2DAD" w:rsidRPr="00FA5F90" w:rsidRDefault="008F07AF">
      <w:pPr>
        <w:pStyle w:val="Standard"/>
        <w:spacing w:line="276" w:lineRule="auto"/>
        <w:jc w:val="center"/>
        <w:rPr>
          <w:rFonts w:ascii="Times New Roman" w:hAnsi="Times New Roman" w:cs="Times New Roman"/>
          <w:sz w:val="22"/>
          <w:szCs w:val="22"/>
        </w:rPr>
      </w:pPr>
      <w:r w:rsidRPr="00FA5F90">
        <w:rPr>
          <w:rFonts w:ascii="Times New Roman" w:hAnsi="Times New Roman" w:cs="Times New Roman"/>
          <w:sz w:val="22"/>
          <w:szCs w:val="22"/>
        </w:rPr>
        <w:t xml:space="preserve">Viadutos – RS, </w:t>
      </w:r>
      <w:proofErr w:type="spellStart"/>
      <w:r w:rsidRPr="00FA5F90">
        <w:rPr>
          <w:rFonts w:ascii="Times New Roman" w:hAnsi="Times New Roman" w:cs="Times New Roman"/>
          <w:sz w:val="22"/>
          <w:szCs w:val="22"/>
        </w:rPr>
        <w:t>xx</w:t>
      </w:r>
      <w:proofErr w:type="spellEnd"/>
      <w:r w:rsidRPr="00FA5F90">
        <w:rPr>
          <w:rFonts w:ascii="Times New Roman" w:hAnsi="Times New Roman" w:cs="Times New Roman"/>
          <w:sz w:val="22"/>
          <w:szCs w:val="22"/>
        </w:rPr>
        <w:t xml:space="preserve"> de </w:t>
      </w:r>
      <w:proofErr w:type="spellStart"/>
      <w:r w:rsidRPr="00FA5F90">
        <w:rPr>
          <w:rFonts w:ascii="Times New Roman" w:hAnsi="Times New Roman" w:cs="Times New Roman"/>
          <w:sz w:val="22"/>
          <w:szCs w:val="22"/>
        </w:rPr>
        <w:t>xxx</w:t>
      </w:r>
      <w:proofErr w:type="spellEnd"/>
      <w:r w:rsidRPr="00FA5F90">
        <w:rPr>
          <w:rFonts w:ascii="Times New Roman" w:hAnsi="Times New Roman" w:cs="Times New Roman"/>
          <w:sz w:val="22"/>
          <w:szCs w:val="22"/>
        </w:rPr>
        <w:t xml:space="preserve"> de 2024</w:t>
      </w:r>
    </w:p>
    <w:p w:rsidR="000D2DAD" w:rsidRPr="00FA5F90" w:rsidRDefault="000D2DAD">
      <w:pPr>
        <w:pStyle w:val="Standard"/>
        <w:spacing w:line="276" w:lineRule="auto"/>
        <w:jc w:val="center"/>
        <w:rPr>
          <w:rFonts w:ascii="Times New Roman" w:hAnsi="Times New Roman" w:cs="Times New Roman"/>
          <w:sz w:val="22"/>
          <w:szCs w:val="22"/>
        </w:rPr>
      </w:pPr>
    </w:p>
    <w:p w:rsidR="000D2DAD" w:rsidRPr="00FA5F90" w:rsidRDefault="008F07AF">
      <w:pPr>
        <w:pStyle w:val="Standard"/>
        <w:spacing w:line="276" w:lineRule="auto"/>
        <w:jc w:val="center"/>
        <w:rPr>
          <w:rFonts w:ascii="Times New Roman" w:hAnsi="Times New Roman" w:cs="Times New Roman"/>
          <w:sz w:val="22"/>
          <w:szCs w:val="22"/>
        </w:rPr>
      </w:pPr>
      <w:r w:rsidRPr="00FA5F90">
        <w:rPr>
          <w:rFonts w:ascii="Times New Roman" w:hAnsi="Times New Roman" w:cs="Times New Roman"/>
          <w:sz w:val="22"/>
          <w:szCs w:val="22"/>
        </w:rPr>
        <w:t>______________________</w:t>
      </w:r>
    </w:p>
    <w:p w:rsidR="000D2DAD" w:rsidRPr="00FA5F90" w:rsidRDefault="008F07AF">
      <w:pPr>
        <w:pStyle w:val="Standard"/>
        <w:spacing w:line="276" w:lineRule="auto"/>
        <w:jc w:val="center"/>
        <w:rPr>
          <w:rFonts w:ascii="Times New Roman" w:hAnsi="Times New Roman" w:cs="Times New Roman"/>
          <w:sz w:val="22"/>
          <w:szCs w:val="22"/>
        </w:rPr>
      </w:pPr>
      <w:proofErr w:type="spellStart"/>
      <w:proofErr w:type="gramStart"/>
      <w:r w:rsidRPr="00FA5F90">
        <w:rPr>
          <w:rFonts w:ascii="Times New Roman" w:hAnsi="Times New Roman" w:cs="Times New Roman"/>
          <w:sz w:val="22"/>
          <w:szCs w:val="22"/>
        </w:rPr>
        <w:t>xxxxx</w:t>
      </w:r>
      <w:proofErr w:type="spellEnd"/>
      <w:proofErr w:type="gramEnd"/>
    </w:p>
    <w:p w:rsidR="000D2DAD" w:rsidRPr="00FA5F90" w:rsidRDefault="008F07AF">
      <w:pPr>
        <w:pStyle w:val="Standard"/>
        <w:spacing w:line="276" w:lineRule="auto"/>
        <w:jc w:val="center"/>
        <w:rPr>
          <w:rFonts w:ascii="Times New Roman" w:hAnsi="Times New Roman" w:cs="Times New Roman"/>
          <w:sz w:val="22"/>
          <w:szCs w:val="22"/>
        </w:rPr>
      </w:pPr>
      <w:r w:rsidRPr="00FA5F90">
        <w:rPr>
          <w:rFonts w:ascii="Times New Roman" w:hAnsi="Times New Roman" w:cs="Times New Roman"/>
          <w:sz w:val="22"/>
          <w:szCs w:val="22"/>
        </w:rPr>
        <w:t>Prefeito</w:t>
      </w:r>
    </w:p>
    <w:sectPr w:rsidR="000D2DAD" w:rsidRPr="00FA5F90" w:rsidSect="00FA5F90">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A3F" w:rsidRDefault="008F07AF">
      <w:r>
        <w:separator/>
      </w:r>
    </w:p>
  </w:endnote>
  <w:endnote w:type="continuationSeparator" w:id="0">
    <w:p w:rsidR="00022A3F" w:rsidRDefault="008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DAD" w:rsidRDefault="008F07AF">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0D2DAD" w:rsidRDefault="008F07AF">
                          <w:pPr>
                            <w:pStyle w:val="Rodap"/>
                          </w:pPr>
                          <w:r>
                            <w:rPr>
                              <w:rStyle w:val="Nmerodepgina"/>
                              <w:sz w:val="16"/>
                            </w:rPr>
                            <w:fldChar w:fldCharType="begin"/>
                          </w:r>
                          <w:r>
                            <w:rPr>
                              <w:rStyle w:val="Nmerodepgina"/>
                              <w:sz w:val="16"/>
                            </w:rPr>
                            <w:instrText>PAGE</w:instrText>
                          </w:r>
                          <w:r>
                            <w:rPr>
                              <w:rStyle w:val="Nmerodepgina"/>
                              <w:sz w:val="16"/>
                            </w:rPr>
                            <w:fldChar w:fldCharType="separate"/>
                          </w:r>
                          <w:r w:rsidR="004129FC">
                            <w:rPr>
                              <w:rStyle w:val="Nmerodepgina"/>
                              <w:noProof/>
                              <w:sz w:val="16"/>
                            </w:rPr>
                            <w:t>13</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0D2DAD" w:rsidRDefault="008F07AF">
                    <w:pPr>
                      <w:pStyle w:val="Rodap"/>
                    </w:pPr>
                    <w:r>
                      <w:rPr>
                        <w:rStyle w:val="Nmerodepgina"/>
                        <w:sz w:val="16"/>
                      </w:rPr>
                      <w:fldChar w:fldCharType="begin"/>
                    </w:r>
                    <w:r>
                      <w:rPr>
                        <w:rStyle w:val="Nmerodepgina"/>
                        <w:sz w:val="16"/>
                      </w:rPr>
                      <w:instrText>PAGE</w:instrText>
                    </w:r>
                    <w:r>
                      <w:rPr>
                        <w:rStyle w:val="Nmerodepgina"/>
                        <w:sz w:val="16"/>
                      </w:rPr>
                      <w:fldChar w:fldCharType="separate"/>
                    </w:r>
                    <w:r w:rsidR="004129FC">
                      <w:rPr>
                        <w:rStyle w:val="Nmerodepgina"/>
                        <w:noProof/>
                        <w:sz w:val="16"/>
                      </w:rPr>
                      <w:t>13</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A3F" w:rsidRDefault="008F07AF">
      <w:r>
        <w:separator/>
      </w:r>
    </w:p>
  </w:footnote>
  <w:footnote w:type="continuationSeparator" w:id="0">
    <w:p w:rsidR="00022A3F" w:rsidRDefault="008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F90" w:rsidRDefault="00FA5F90">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8240" behindDoc="1" locked="0" layoutInCell="1" allowOverlap="1" wp14:anchorId="05A0F19F" wp14:editId="0A62075A">
          <wp:simplePos x="0" y="0"/>
          <wp:positionH relativeFrom="column">
            <wp:posOffset>3810</wp:posOffset>
          </wp:positionH>
          <wp:positionV relativeFrom="paragraph">
            <wp:posOffset>-27940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FA5F90" w:rsidRDefault="00FA5F90">
    <w:pPr>
      <w:tabs>
        <w:tab w:val="center" w:pos="4419"/>
        <w:tab w:val="right" w:pos="8838"/>
      </w:tabs>
      <w:overflowPunct/>
      <w:autoSpaceDE/>
      <w:jc w:val="center"/>
      <w:textAlignment w:val="auto"/>
      <w:rPr>
        <w:rFonts w:ascii="Century Gothic" w:hAnsi="Century Gothic" w:cs="Century Gothic"/>
        <w:b/>
        <w:sz w:val="22"/>
        <w:lang w:eastAsia="pt-BR"/>
      </w:rPr>
    </w:pPr>
  </w:p>
  <w:p w:rsidR="000D2DAD" w:rsidRDefault="008F07AF">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0D2DAD" w:rsidRDefault="008F07AF">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0D2DAD" w:rsidRDefault="000D2DAD">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2054B3"/>
    <w:multiLevelType w:val="multilevel"/>
    <w:tmpl w:val="18F85F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0D2DAD"/>
    <w:rsid w:val="00022A3F"/>
    <w:rsid w:val="000D2DAD"/>
    <w:rsid w:val="0039133B"/>
    <w:rsid w:val="004129FC"/>
    <w:rsid w:val="008F07AF"/>
    <w:rsid w:val="00FA5F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0136D9-A19E-48CD-A96A-3570EE48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13</Pages>
  <Words>5790</Words>
  <Characters>31266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36</cp:revision>
  <dcterms:created xsi:type="dcterms:W3CDTF">2023-06-05T10:43:00Z</dcterms:created>
  <dcterms:modified xsi:type="dcterms:W3CDTF">2025-09-24T11:20:00Z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