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F35D26">
        <w:rPr>
          <w:rStyle w:val="Forte"/>
          <w:rFonts w:ascii="Arial" w:hAnsi="Arial" w:cs="Arial"/>
          <w:color w:val="252525"/>
        </w:rPr>
        <w:t>LICITAÇÃO N°446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DB777A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DB777A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DB777A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DB777A">
        <w:rPr>
          <w:rFonts w:ascii="Arial" w:hAnsi="Arial" w:cs="Arial"/>
          <w:color w:val="252525"/>
          <w:sz w:val="24"/>
          <w:szCs w:val="24"/>
        </w:rPr>
        <w:t>sso de dispensa de licita</w:t>
      </w:r>
      <w:r w:rsidR="00F35D26">
        <w:rPr>
          <w:rFonts w:ascii="Arial" w:hAnsi="Arial" w:cs="Arial"/>
          <w:color w:val="252525"/>
          <w:sz w:val="24"/>
          <w:szCs w:val="24"/>
        </w:rPr>
        <w:t>ção nº446</w:t>
      </w:r>
      <w:r w:rsidR="00DB777A">
        <w:rPr>
          <w:rFonts w:ascii="Arial" w:hAnsi="Arial" w:cs="Arial"/>
          <w:color w:val="252525"/>
          <w:sz w:val="24"/>
          <w:szCs w:val="24"/>
        </w:rPr>
        <w:t>/2024, para</w:t>
      </w:r>
      <w:r w:rsidR="00F35D26">
        <w:rPr>
          <w:rFonts w:ascii="Arial" w:hAnsi="Arial" w:cs="Arial"/>
          <w:color w:val="252525"/>
          <w:sz w:val="24"/>
          <w:szCs w:val="24"/>
        </w:rPr>
        <w:t xml:space="preserve"> serviço e deslocamento para conserto dos microfones do Plenário da Câmara Municipal de Vereadores</w:t>
      </w:r>
      <w:bookmarkStart w:id="0" w:name="_GoBack"/>
      <w:bookmarkEnd w:id="0"/>
      <w:r w:rsidR="00DB777A" w:rsidRPr="00DB777A">
        <w:rPr>
          <w:rFonts w:ascii="Arial" w:hAnsi="Arial" w:cs="Arial"/>
          <w:sz w:val="24"/>
          <w:szCs w:val="24"/>
        </w:rPr>
        <w:t>,</w:t>
      </w:r>
      <w:r w:rsidR="00DB777A">
        <w:rPr>
          <w:rFonts w:ascii="Arial" w:hAnsi="Arial" w:cs="Arial"/>
          <w:sz w:val="24"/>
          <w:szCs w:val="24"/>
        </w:rPr>
        <w:t xml:space="preserve"> do</w:t>
      </w:r>
      <w:r w:rsidR="00DB777A" w:rsidRPr="00DB777A">
        <w:rPr>
          <w:rFonts w:ascii="Arial" w:hAnsi="Arial" w:cs="Arial"/>
          <w:sz w:val="24"/>
          <w:szCs w:val="24"/>
        </w:rPr>
        <w:t xml:space="preserve"> </w:t>
      </w:r>
      <w:r w:rsidR="00DB777A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>17:00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DB777A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DB777A">
        <w:rPr>
          <w:rFonts w:ascii="Arial" w:hAnsi="Arial" w:cs="Arial"/>
          <w:color w:val="252525"/>
          <w:sz w:val="24"/>
          <w:szCs w:val="24"/>
        </w:rPr>
        <w:t>Município ou via e mail compras2@viadutos.rs.cog.br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>,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DB777A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 xml:space="preserve"> 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DB777A">
        <w:rPr>
          <w:rFonts w:ascii="Arial" w:hAnsi="Arial" w:cs="Arial"/>
          <w:color w:val="252525"/>
          <w:sz w:val="24"/>
          <w:szCs w:val="24"/>
        </w:rPr>
        <w:t>(54) 3395-1810</w:t>
      </w:r>
      <w:r w:rsidRPr="00DB777A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>8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>17:</w:t>
      </w:r>
      <w:r w:rsidR="00C85AE7" w:rsidRPr="00DB777A">
        <w:rPr>
          <w:rFonts w:ascii="Arial" w:hAnsi="Arial" w:cs="Arial"/>
          <w:color w:val="252525"/>
          <w:sz w:val="24"/>
          <w:szCs w:val="24"/>
        </w:rPr>
        <w:t>00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DB777A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DB777A">
        <w:rPr>
          <w:rFonts w:ascii="Arial" w:hAnsi="Arial" w:cs="Arial"/>
          <w:color w:val="252525"/>
        </w:rPr>
        <w:t>Camile</w:t>
      </w:r>
      <w:proofErr w:type="spellEnd"/>
      <w:r w:rsidR="00DB777A" w:rsidRPr="00DB777A">
        <w:rPr>
          <w:rFonts w:ascii="Arial" w:hAnsi="Arial" w:cs="Arial"/>
          <w:color w:val="252525"/>
        </w:rPr>
        <w:t xml:space="preserve"> Denise</w:t>
      </w:r>
      <w:r w:rsidRPr="00DB777A">
        <w:rPr>
          <w:rFonts w:ascii="Arial" w:hAnsi="Arial" w:cs="Arial"/>
          <w:color w:val="252525"/>
        </w:rPr>
        <w:t xml:space="preserve"> </w:t>
      </w:r>
      <w:proofErr w:type="spellStart"/>
      <w:r w:rsidRPr="00DB777A">
        <w:rPr>
          <w:rFonts w:ascii="Arial" w:hAnsi="Arial" w:cs="Arial"/>
          <w:color w:val="252525"/>
        </w:rPr>
        <w:t>Dallagnol</w:t>
      </w:r>
      <w:proofErr w:type="spellEnd"/>
      <w:r w:rsidRPr="00DB777A">
        <w:rPr>
          <w:rFonts w:ascii="Arial" w:hAnsi="Arial" w:cs="Arial"/>
          <w:color w:val="252525"/>
        </w:rPr>
        <w:t xml:space="preserve"> </w:t>
      </w:r>
      <w:r w:rsidR="00E441BB" w:rsidRPr="00DB777A">
        <w:rPr>
          <w:rFonts w:ascii="Arial" w:hAnsi="Arial" w:cs="Arial"/>
          <w:color w:val="252525"/>
        </w:rPr>
        <w:t xml:space="preserve">– Agente de contratação do </w:t>
      </w:r>
      <w:r w:rsidRPr="00DB777A">
        <w:rPr>
          <w:rFonts w:ascii="Arial" w:hAnsi="Arial" w:cs="Arial"/>
          <w:color w:val="252525"/>
        </w:rPr>
        <w:t>Município.</w:t>
      </w:r>
    </w:p>
    <w:p w:rsidR="006109B4" w:rsidRPr="00DB777A" w:rsidRDefault="006109B4">
      <w:pPr>
        <w:rPr>
          <w:rFonts w:ascii="Arial" w:hAnsi="Arial" w:cs="Arial"/>
          <w:sz w:val="24"/>
          <w:szCs w:val="24"/>
        </w:rPr>
      </w:pPr>
    </w:p>
    <w:sectPr w:rsidR="006109B4" w:rsidRPr="00DB7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4F6C48"/>
    <w:rsid w:val="006109B4"/>
    <w:rsid w:val="00C85AE7"/>
    <w:rsid w:val="00DB777A"/>
    <w:rsid w:val="00E441BB"/>
    <w:rsid w:val="00F3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2024-06-04T18:06:00Z</dcterms:created>
  <dcterms:modified xsi:type="dcterms:W3CDTF">2024-08-08T18:07:00Z</dcterms:modified>
</cp:coreProperties>
</file>