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8E5475">
        <w:rPr>
          <w:rStyle w:val="Forte"/>
          <w:rFonts w:ascii="Arial" w:hAnsi="Arial" w:cs="Arial"/>
          <w:color w:val="252525"/>
        </w:rPr>
        <w:t>179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8E5475">
      <w:pPr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8E5475">
        <w:rPr>
          <w:rFonts w:ascii="Arial" w:hAnsi="Arial" w:cs="Arial"/>
          <w:color w:val="252525"/>
          <w:sz w:val="24"/>
          <w:szCs w:val="24"/>
        </w:rPr>
        <w:t>238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8E5475" w:rsidRPr="008E5475">
        <w:rPr>
          <w:rFonts w:ascii="Arial" w:hAnsi="Arial" w:cs="Arial"/>
          <w:sz w:val="24"/>
          <w:szCs w:val="24"/>
        </w:rPr>
        <w:t>Aquisição de mão de obra e materiais para melhoria da infraestrutura de comunicação de dados, melhoria do sistema de câmaras de monitoramento das Escolas Municipais de Ensino Fundamental, Educação Infantil e Biblioteca.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</w:t>
      </w:r>
      <w:r w:rsidR="008E5475">
        <w:rPr>
          <w:rFonts w:ascii="Arial" w:hAnsi="Arial" w:cs="Arial"/>
          <w:color w:val="252525"/>
          <w:sz w:val="24"/>
          <w:szCs w:val="24"/>
        </w:rPr>
        <w:t>6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8E5475">
        <w:rPr>
          <w:rFonts w:ascii="Arial" w:hAnsi="Arial" w:cs="Arial"/>
          <w:color w:val="252525"/>
        </w:rPr>
        <w:t>22</w:t>
      </w:r>
      <w:r>
        <w:rPr>
          <w:rFonts w:ascii="Arial" w:hAnsi="Arial" w:cs="Arial"/>
          <w:color w:val="252525"/>
        </w:rPr>
        <w:t xml:space="preserve"> de ma</w:t>
      </w:r>
      <w:r w:rsidR="008E5475">
        <w:rPr>
          <w:rFonts w:ascii="Arial" w:hAnsi="Arial" w:cs="Arial"/>
          <w:color w:val="252525"/>
        </w:rPr>
        <w:t>i</w:t>
      </w:r>
      <w:bookmarkStart w:id="0" w:name="_GoBack"/>
      <w:bookmarkEnd w:id="0"/>
      <w:r>
        <w:rPr>
          <w:rFonts w:ascii="Arial" w:hAnsi="Arial" w:cs="Arial"/>
          <w:color w:val="252525"/>
        </w:rPr>
        <w:t>o de 2025.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8E5475"/>
    <w:rsid w:val="0091788C"/>
    <w:rsid w:val="00917F6C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2024-10-21T12:29:00Z</cp:lastPrinted>
  <dcterms:created xsi:type="dcterms:W3CDTF">2025-05-22T18:12:00Z</dcterms:created>
  <dcterms:modified xsi:type="dcterms:W3CDTF">2025-05-22T18:12:00Z</dcterms:modified>
</cp:coreProperties>
</file>