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29426E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29426E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29426E">
        <w:rPr>
          <w:rFonts w:asciiTheme="minorHAnsi" w:hAnsiTheme="minorHAnsi" w:cstheme="minorHAnsi"/>
          <w:sz w:val="24"/>
          <w:szCs w:val="24"/>
        </w:rPr>
        <w:t>Ref.: PROCESO LICITATÓRIO Nº</w:t>
      </w:r>
      <w:r w:rsidR="002B580C">
        <w:rPr>
          <w:rFonts w:asciiTheme="minorHAnsi" w:hAnsiTheme="minorHAnsi" w:cstheme="minorHAnsi"/>
          <w:sz w:val="24"/>
          <w:szCs w:val="24"/>
        </w:rPr>
        <w:t xml:space="preserve"> </w:t>
      </w:r>
      <w:r w:rsidR="00DC6578">
        <w:rPr>
          <w:rFonts w:asciiTheme="minorHAnsi" w:hAnsiTheme="minorHAnsi" w:cstheme="minorHAnsi"/>
          <w:sz w:val="24"/>
          <w:szCs w:val="24"/>
        </w:rPr>
        <w:t>1.119</w:t>
      </w:r>
      <w:r w:rsidR="00FB5140"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</w:t>
      </w:r>
      <w:r w:rsidR="00DC6578">
        <w:rPr>
          <w:rFonts w:asciiTheme="minorHAnsi" w:hAnsiTheme="minorHAnsi" w:cstheme="minorHAnsi"/>
          <w:sz w:val="24"/>
          <w:szCs w:val="24"/>
        </w:rPr>
        <w:t>1</w:t>
      </w:r>
      <w:r w:rsidRPr="0029426E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29426E">
        <w:rPr>
          <w:rFonts w:asciiTheme="minorHAnsi" w:hAnsiTheme="minorHAnsi" w:cstheme="minorHAnsi"/>
          <w:sz w:val="24"/>
          <w:szCs w:val="24"/>
        </w:rPr>
        <w:t>Nº</w:t>
      </w:r>
      <w:r w:rsidR="00FB5140" w:rsidRPr="0029426E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29426E">
        <w:rPr>
          <w:rFonts w:asciiTheme="minorHAnsi" w:hAnsiTheme="minorHAnsi" w:cstheme="minorHAnsi"/>
          <w:sz w:val="24"/>
          <w:szCs w:val="24"/>
        </w:rPr>
        <w:t>0</w:t>
      </w:r>
      <w:r w:rsidR="00DC6578">
        <w:rPr>
          <w:rFonts w:asciiTheme="minorHAnsi" w:hAnsiTheme="minorHAnsi" w:cstheme="minorHAnsi"/>
          <w:sz w:val="24"/>
          <w:szCs w:val="24"/>
        </w:rPr>
        <w:t>1</w:t>
      </w:r>
      <w:r w:rsidRPr="0029426E">
        <w:rPr>
          <w:rFonts w:asciiTheme="minorHAnsi" w:hAnsiTheme="minorHAnsi" w:cstheme="minorHAnsi"/>
          <w:sz w:val="24"/>
          <w:szCs w:val="24"/>
        </w:rPr>
        <w:t>/20</w:t>
      </w:r>
      <w:r w:rsidR="002B580C">
        <w:rPr>
          <w:rFonts w:asciiTheme="minorHAnsi" w:hAnsiTheme="minorHAnsi" w:cstheme="minorHAnsi"/>
          <w:sz w:val="24"/>
          <w:szCs w:val="24"/>
        </w:rPr>
        <w:t>2</w:t>
      </w:r>
      <w:r w:rsidR="00DC6578">
        <w:rPr>
          <w:rFonts w:asciiTheme="minorHAnsi" w:hAnsiTheme="minorHAnsi" w:cstheme="minorHAnsi"/>
          <w:sz w:val="24"/>
          <w:szCs w:val="24"/>
        </w:rPr>
        <w:t>1</w:t>
      </w: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29426E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0E7353" w:rsidRPr="000E7353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E7353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>s</w:t>
      </w:r>
      <w:r w:rsidRPr="000E7353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>s</w:t>
      </w:r>
      <w:r w:rsidR="002B580C" w:rsidRPr="000E735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 xml:space="preserve">foram habilitadas a fase de julgamento de propostas, da seguinte maneira: </w:t>
      </w:r>
    </w:p>
    <w:p w:rsidR="000E7353" w:rsidRPr="000E7353" w:rsidRDefault="000E7353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E7353">
        <w:rPr>
          <w:rFonts w:asciiTheme="minorHAnsi" w:hAnsiTheme="minorHAnsi" w:cstheme="minorHAnsi"/>
          <w:sz w:val="24"/>
          <w:szCs w:val="24"/>
        </w:rPr>
        <w:t xml:space="preserve">a) a empresa </w:t>
      </w:r>
      <w:r w:rsidRPr="000E7353">
        <w:rPr>
          <w:rFonts w:asciiTheme="minorHAnsi" w:hAnsiTheme="minorHAnsi" w:cstheme="minorHAnsi"/>
          <w:b/>
          <w:sz w:val="24"/>
          <w:szCs w:val="24"/>
        </w:rPr>
        <w:t>MARCO BRITTO ME</w:t>
      </w:r>
      <w:r w:rsidRPr="000E7353">
        <w:rPr>
          <w:rFonts w:asciiTheme="minorHAnsi" w:hAnsiTheme="minorHAnsi" w:cstheme="minorHAnsi"/>
          <w:sz w:val="24"/>
          <w:szCs w:val="24"/>
        </w:rPr>
        <w:t xml:space="preserve"> habilitada a apresentar proposta para os lotes nº 01 - fundações e nº 2 - estrutura metálica; </w:t>
      </w:r>
    </w:p>
    <w:p w:rsidR="000E7353" w:rsidRPr="000E7353" w:rsidRDefault="000E7353" w:rsidP="000E7353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E7353">
        <w:rPr>
          <w:rFonts w:asciiTheme="minorHAnsi" w:hAnsiTheme="minorHAnsi" w:cstheme="minorHAnsi"/>
          <w:sz w:val="24"/>
          <w:szCs w:val="24"/>
        </w:rPr>
        <w:t xml:space="preserve">b)  empresa </w:t>
      </w:r>
      <w:r w:rsidRPr="000E7353">
        <w:rPr>
          <w:rFonts w:asciiTheme="minorHAnsi" w:hAnsiTheme="minorHAnsi" w:cstheme="minorHAnsi"/>
          <w:b/>
          <w:sz w:val="24"/>
          <w:szCs w:val="24"/>
        </w:rPr>
        <w:t xml:space="preserve">J. A. DELEVATTI ESQUADRIAS </w:t>
      </w:r>
      <w:r w:rsidRPr="000E7353">
        <w:rPr>
          <w:rFonts w:asciiTheme="minorHAnsi" w:hAnsiTheme="minorHAnsi" w:cstheme="minorHAnsi"/>
          <w:sz w:val="24"/>
          <w:szCs w:val="24"/>
        </w:rPr>
        <w:t xml:space="preserve">habilitada a apresentar proposta para os lotes nº 01 - fundações e nº 2 - estrutura metálica; </w:t>
      </w:r>
    </w:p>
    <w:p w:rsidR="000E7353" w:rsidRPr="000E7353" w:rsidRDefault="000E7353" w:rsidP="000E7353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E7353">
        <w:rPr>
          <w:rFonts w:asciiTheme="minorHAnsi" w:hAnsiTheme="minorHAnsi" w:cstheme="minorHAnsi"/>
          <w:sz w:val="24"/>
          <w:szCs w:val="24"/>
        </w:rPr>
        <w:t xml:space="preserve">c) a empresa </w:t>
      </w:r>
      <w:r w:rsidRPr="000E7353">
        <w:rPr>
          <w:rFonts w:asciiTheme="minorHAnsi" w:hAnsiTheme="minorHAnsi" w:cstheme="minorHAnsi"/>
          <w:b/>
          <w:sz w:val="24"/>
          <w:szCs w:val="24"/>
        </w:rPr>
        <w:t xml:space="preserve">PROJE-ARTE- OFICINA DE ARTES LTDA </w:t>
      </w:r>
      <w:r w:rsidRPr="000E7353">
        <w:rPr>
          <w:rFonts w:asciiTheme="minorHAnsi" w:hAnsiTheme="minorHAnsi" w:cstheme="minorHAnsi"/>
          <w:sz w:val="24"/>
          <w:szCs w:val="24"/>
        </w:rPr>
        <w:t>habilitada a apresentar proposta para o lote nº 03 - elemento decorativo.</w:t>
      </w:r>
    </w:p>
    <w:p w:rsidR="00F03990" w:rsidRPr="000E7353" w:rsidRDefault="00A05B26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E7353">
        <w:rPr>
          <w:rFonts w:asciiTheme="minorHAnsi" w:hAnsiTheme="minorHAnsi" w:cstheme="minorHAnsi"/>
          <w:bCs/>
          <w:sz w:val="24"/>
          <w:szCs w:val="24"/>
        </w:rPr>
        <w:t>A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>s</w:t>
      </w:r>
      <w:r w:rsidRPr="000E7353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>s</w:t>
      </w:r>
      <w:r w:rsidRPr="000E7353">
        <w:rPr>
          <w:rFonts w:asciiTheme="minorHAnsi" w:hAnsiTheme="minorHAnsi" w:cstheme="minorHAnsi"/>
          <w:bCs/>
          <w:sz w:val="24"/>
          <w:szCs w:val="24"/>
        </w:rPr>
        <w:t xml:space="preserve"> fica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>m</w:t>
      </w:r>
      <w:r w:rsidRPr="000E7353">
        <w:rPr>
          <w:rFonts w:asciiTheme="minorHAnsi" w:hAnsiTheme="minorHAnsi" w:cstheme="minorHAnsi"/>
          <w:bCs/>
          <w:sz w:val="24"/>
          <w:szCs w:val="24"/>
        </w:rPr>
        <w:t xml:space="preserve"> notificada</w:t>
      </w:r>
      <w:r w:rsidR="000E7353" w:rsidRPr="000E7353">
        <w:rPr>
          <w:rFonts w:asciiTheme="minorHAnsi" w:hAnsiTheme="minorHAnsi" w:cstheme="minorHAnsi"/>
          <w:bCs/>
          <w:sz w:val="24"/>
          <w:szCs w:val="24"/>
        </w:rPr>
        <w:t>s</w:t>
      </w:r>
      <w:r w:rsidRPr="000E7353">
        <w:rPr>
          <w:rFonts w:asciiTheme="minorHAnsi" w:hAnsiTheme="minorHAnsi" w:cstheme="minorHAnsi"/>
          <w:bCs/>
          <w:sz w:val="24"/>
          <w:szCs w:val="24"/>
        </w:rPr>
        <w:t xml:space="preserve"> dos prazos recursais previstos na Lei Federal nº 8666/93, e alterações posteriores, referentes à fase de habilitação/inabilitação. </w:t>
      </w:r>
      <w:r w:rsidRPr="000E7353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0E7353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0E7353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0E7353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0E7353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0E7353" w:rsidRPr="000E7353">
        <w:rPr>
          <w:rFonts w:asciiTheme="minorHAnsi" w:eastAsia="Arial Unicode MS" w:hAnsiTheme="minorHAnsi" w:cstheme="minorHAnsi"/>
          <w:sz w:val="24"/>
          <w:szCs w:val="24"/>
        </w:rPr>
        <w:t>10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0E7353" w:rsidRPr="000E7353">
        <w:rPr>
          <w:rFonts w:asciiTheme="minorHAnsi" w:eastAsia="Arial Unicode MS" w:hAnsiTheme="minorHAnsi" w:cstheme="minorHAnsi"/>
          <w:sz w:val="24"/>
          <w:szCs w:val="24"/>
        </w:rPr>
        <w:t>agosto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0E7353">
        <w:rPr>
          <w:rFonts w:asciiTheme="minorHAnsi" w:eastAsia="Arial Unicode MS" w:hAnsiTheme="minorHAnsi" w:cstheme="minorHAnsi"/>
          <w:sz w:val="24"/>
          <w:szCs w:val="24"/>
        </w:rPr>
        <w:t>2</w:t>
      </w:r>
      <w:r w:rsidR="000E7353" w:rsidRPr="000E7353">
        <w:rPr>
          <w:rFonts w:asciiTheme="minorHAnsi" w:eastAsia="Arial Unicode MS" w:hAnsiTheme="minorHAnsi" w:cstheme="minorHAnsi"/>
          <w:sz w:val="24"/>
          <w:szCs w:val="24"/>
        </w:rPr>
        <w:t>1</w:t>
      </w:r>
      <w:r w:rsidR="0029426E" w:rsidRPr="000E7353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0E7353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0E7353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0E7353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0E7353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4"/>
          <w:szCs w:val="24"/>
        </w:rPr>
      </w:pPr>
    </w:p>
    <w:p w:rsidR="0023020F" w:rsidRPr="000E7353" w:rsidRDefault="0023020F" w:rsidP="00D31ED1">
      <w:pPr>
        <w:pStyle w:val="Ttulo"/>
        <w:rPr>
          <w:rFonts w:ascii="Arial" w:hAnsi="Arial" w:cs="Arial"/>
          <w:sz w:val="24"/>
          <w:szCs w:val="24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E7353"/>
    <w:rsid w:val="0015709F"/>
    <w:rsid w:val="0021122D"/>
    <w:rsid w:val="0023020F"/>
    <w:rsid w:val="0029094E"/>
    <w:rsid w:val="0029426E"/>
    <w:rsid w:val="002B580C"/>
    <w:rsid w:val="00337F7F"/>
    <w:rsid w:val="0036501D"/>
    <w:rsid w:val="00370408"/>
    <w:rsid w:val="003B48C6"/>
    <w:rsid w:val="004410AC"/>
    <w:rsid w:val="004F195D"/>
    <w:rsid w:val="00535705"/>
    <w:rsid w:val="00541F52"/>
    <w:rsid w:val="00553997"/>
    <w:rsid w:val="00584A74"/>
    <w:rsid w:val="00596295"/>
    <w:rsid w:val="005A0391"/>
    <w:rsid w:val="005C2A9D"/>
    <w:rsid w:val="00606387"/>
    <w:rsid w:val="00615273"/>
    <w:rsid w:val="00617BC5"/>
    <w:rsid w:val="006A07C1"/>
    <w:rsid w:val="006A6861"/>
    <w:rsid w:val="006C46AA"/>
    <w:rsid w:val="006C634C"/>
    <w:rsid w:val="006D7BD4"/>
    <w:rsid w:val="00717B3B"/>
    <w:rsid w:val="00753240"/>
    <w:rsid w:val="007C2B51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DC6578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2021-08-10T18:40:00Z</cp:lastPrinted>
  <dcterms:created xsi:type="dcterms:W3CDTF">2021-08-10T18:36:00Z</dcterms:created>
  <dcterms:modified xsi:type="dcterms:W3CDTF">2021-08-10T19:17:00Z</dcterms:modified>
</cp:coreProperties>
</file>