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84" w:rsidRDefault="00C20DDE">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14/2024</w:t>
      </w:r>
    </w:p>
    <w:p w:rsidR="00E76A84" w:rsidRDefault="00C20DDE">
      <w:pPr>
        <w:pStyle w:val="Standard"/>
        <w:jc w:val="center"/>
        <w:rPr>
          <w:rFonts w:ascii="Times New Roman" w:hAnsi="Times New Roman" w:cs="Consolas"/>
          <w:b/>
          <w:bCs/>
          <w:sz w:val="22"/>
          <w:szCs w:val="22"/>
        </w:rPr>
      </w:pPr>
      <w:r>
        <w:rPr>
          <w:rFonts w:ascii="Times New Roman" w:hAnsi="Times New Roman" w:cs="Consolas"/>
          <w:b/>
          <w:bCs/>
          <w:sz w:val="22"/>
          <w:szCs w:val="22"/>
        </w:rPr>
        <w:t>Processo nº 347</w:t>
      </w:r>
      <w:r>
        <w:rPr>
          <w:rFonts w:ascii="Times New Roman" w:hAnsi="Times New Roman" w:cs="Times New Roman"/>
          <w:b/>
          <w:bCs/>
          <w:sz w:val="22"/>
          <w:szCs w:val="22"/>
        </w:rPr>
        <w:t>/2024</w:t>
      </w:r>
    </w:p>
    <w:p w:rsidR="00E76A84" w:rsidRDefault="00E76A84">
      <w:pPr>
        <w:pStyle w:val="Standard"/>
        <w:jc w:val="both"/>
        <w:rPr>
          <w:rFonts w:ascii="Times New Roman" w:hAnsi="Times New Roman" w:cs="Consolas"/>
          <w:sz w:val="22"/>
          <w:szCs w:val="22"/>
        </w:rPr>
      </w:pPr>
    </w:p>
    <w:p w:rsidR="00E76A84" w:rsidRDefault="00C20DDE">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E76A84" w:rsidRDefault="00E76A84">
      <w:pPr>
        <w:pStyle w:val="Standard"/>
        <w:jc w:val="both"/>
        <w:rPr>
          <w:rFonts w:ascii="Times New Roman" w:hAnsi="Times New Roman" w:cs="Consolas"/>
          <w:sz w:val="22"/>
          <w:szCs w:val="22"/>
        </w:rPr>
      </w:pPr>
    </w:p>
    <w:p w:rsidR="00E76A84" w:rsidRDefault="00C20DDE">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aquisição de </w:t>
      </w:r>
      <w:r w:rsidR="00BA4B17">
        <w:rPr>
          <w:rFonts w:ascii="Times New Roman" w:hAnsi="Times New Roman" w:cs="Consolas"/>
          <w:sz w:val="22"/>
          <w:szCs w:val="22"/>
        </w:rPr>
        <w:t>gêneros</w:t>
      </w:r>
      <w:r>
        <w:rPr>
          <w:rFonts w:ascii="Times New Roman" w:hAnsi="Times New Roman" w:cs="Consolas"/>
          <w:sz w:val="22"/>
          <w:szCs w:val="22"/>
        </w:rPr>
        <w:t xml:space="preserve"> </w:t>
      </w:r>
      <w:r w:rsidR="00BA4B17">
        <w:rPr>
          <w:rFonts w:ascii="Times New Roman" w:hAnsi="Times New Roman" w:cs="Consolas"/>
          <w:sz w:val="22"/>
          <w:szCs w:val="22"/>
        </w:rPr>
        <w:t>alimentícios</w:t>
      </w:r>
      <w:r>
        <w:rPr>
          <w:rFonts w:ascii="Times New Roman" w:hAnsi="Times New Roman" w:cs="Consolas"/>
          <w:sz w:val="22"/>
          <w:szCs w:val="22"/>
        </w:rPr>
        <w:t xml:space="preserve"> para a Secretaria de Agricultura e Meio Ambiente para cursos e treinamentos realizados</w:t>
      </w:r>
      <w:r w:rsidR="00BA4B17">
        <w:rPr>
          <w:rFonts w:ascii="Times New Roman" w:hAnsi="Times New Roman" w:cs="Consolas"/>
          <w:sz w:val="22"/>
          <w:szCs w:val="22"/>
        </w:rPr>
        <w:t xml:space="preserve"> em sua sede no decorrer do ano</w:t>
      </w:r>
      <w:r>
        <w:rPr>
          <w:rFonts w:ascii="Times New Roman" w:hAnsi="Times New Roman" w:cs="Consolas"/>
          <w:b/>
          <w:bCs/>
          <w:sz w:val="22"/>
          <w:szCs w:val="22"/>
        </w:rPr>
        <w:t>.</w:t>
      </w:r>
    </w:p>
    <w:p w:rsidR="00E76A84" w:rsidRDefault="00E76A84">
      <w:pPr>
        <w:pStyle w:val="Standard"/>
        <w:jc w:val="both"/>
        <w:rPr>
          <w:rFonts w:ascii="Times New Roman" w:hAnsi="Times New Roman" w:cs="Consolas"/>
          <w:sz w:val="22"/>
          <w:szCs w:val="22"/>
        </w:rPr>
      </w:pPr>
    </w:p>
    <w:p w:rsidR="00E76A84" w:rsidRDefault="00C20DDE">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A65D1C">
        <w:rPr>
          <w:rFonts w:ascii="Times New Roman" w:hAnsi="Times New Roman" w:cs="Consolas"/>
          <w:b/>
          <w:bCs/>
          <w:sz w:val="22"/>
          <w:szCs w:val="22"/>
        </w:rPr>
        <w:t>22</w:t>
      </w:r>
      <w:bookmarkStart w:id="0" w:name="_GoBack"/>
      <w:bookmarkEnd w:id="0"/>
      <w:r>
        <w:rPr>
          <w:rFonts w:ascii="Times New Roman" w:hAnsi="Times New Roman" w:cs="Consolas"/>
          <w:b/>
          <w:bCs/>
          <w:sz w:val="22"/>
          <w:szCs w:val="22"/>
        </w:rPr>
        <w:t>/05/24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da secretaria, dos bens descritos no item 1, processando-se essa licitação nos termos da Lei Federal nº 14.133 de 1º de abril de 2021.</w:t>
      </w:r>
    </w:p>
    <w:p w:rsidR="00E76A84" w:rsidRDefault="00E76A84">
      <w:pPr>
        <w:pStyle w:val="Standard"/>
        <w:jc w:val="both"/>
        <w:rPr>
          <w:rFonts w:ascii="Times New Roman" w:hAnsi="Times New Roman" w:cs="Consolas"/>
          <w:sz w:val="22"/>
          <w:szCs w:val="22"/>
        </w:rPr>
      </w:pPr>
    </w:p>
    <w:p w:rsidR="00E76A84" w:rsidRDefault="00C20DDE">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E76A84" w:rsidRDefault="00C20DDE">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3"/>
        <w:gridCol w:w="1044"/>
        <w:gridCol w:w="3295"/>
        <w:gridCol w:w="1554"/>
        <w:gridCol w:w="1497"/>
        <w:gridCol w:w="1204"/>
      </w:tblGrid>
      <w:tr w:rsidR="00E76A84" w:rsidRPr="00C20DDE">
        <w:tc>
          <w:tcPr>
            <w:tcW w:w="1055" w:type="dxa"/>
            <w:tcBorders>
              <w:top w:val="single" w:sz="2" w:space="0" w:color="000000"/>
              <w:left w:val="single" w:sz="2" w:space="0" w:color="000000"/>
              <w:bottom w:val="single" w:sz="2" w:space="0" w:color="000000"/>
            </w:tcBorders>
          </w:tcPr>
          <w:p w:rsidR="00E76A84" w:rsidRPr="00C20DDE" w:rsidRDefault="00C20DDE">
            <w:pPr>
              <w:pStyle w:val="Contedodatabela"/>
              <w:jc w:val="center"/>
              <w:rPr>
                <w:sz w:val="22"/>
                <w:szCs w:val="22"/>
              </w:rPr>
            </w:pPr>
            <w:r w:rsidRPr="00C20DDE">
              <w:rPr>
                <w:sz w:val="22"/>
                <w:szCs w:val="22"/>
              </w:rPr>
              <w:t>Lote</w:t>
            </w:r>
          </w:p>
        </w:tc>
        <w:tc>
          <w:tcPr>
            <w:tcW w:w="1055" w:type="dxa"/>
            <w:tcBorders>
              <w:top w:val="single" w:sz="2" w:space="0" w:color="000000"/>
              <w:left w:val="single" w:sz="2" w:space="0" w:color="000000"/>
              <w:bottom w:val="single" w:sz="2" w:space="0" w:color="000000"/>
            </w:tcBorders>
          </w:tcPr>
          <w:p w:rsidR="00E76A84" w:rsidRPr="00C20DDE" w:rsidRDefault="00C20DDE">
            <w:pPr>
              <w:pStyle w:val="Contedodatabela"/>
              <w:jc w:val="center"/>
              <w:rPr>
                <w:sz w:val="22"/>
                <w:szCs w:val="22"/>
              </w:rPr>
            </w:pPr>
            <w:r w:rsidRPr="00C20DDE">
              <w:rPr>
                <w:sz w:val="22"/>
                <w:szCs w:val="22"/>
              </w:rPr>
              <w:t>Item</w:t>
            </w:r>
          </w:p>
        </w:tc>
        <w:tc>
          <w:tcPr>
            <w:tcW w:w="3339" w:type="dxa"/>
            <w:tcBorders>
              <w:top w:val="single" w:sz="2" w:space="0" w:color="000000"/>
              <w:left w:val="single" w:sz="2" w:space="0" w:color="000000"/>
              <w:bottom w:val="single" w:sz="2" w:space="0" w:color="000000"/>
            </w:tcBorders>
          </w:tcPr>
          <w:p w:rsidR="00E76A84" w:rsidRPr="00C20DDE" w:rsidRDefault="00C20DDE">
            <w:pPr>
              <w:pStyle w:val="Contedodatabela"/>
              <w:jc w:val="center"/>
              <w:rPr>
                <w:sz w:val="22"/>
                <w:szCs w:val="22"/>
              </w:rPr>
            </w:pPr>
            <w:r w:rsidRPr="00C20DDE">
              <w:rPr>
                <w:sz w:val="22"/>
                <w:szCs w:val="22"/>
              </w:rPr>
              <w:t>Descrição</w:t>
            </w:r>
          </w:p>
        </w:tc>
        <w:tc>
          <w:tcPr>
            <w:tcW w:w="1563" w:type="dxa"/>
            <w:tcBorders>
              <w:top w:val="single" w:sz="2" w:space="0" w:color="000000"/>
              <w:left w:val="single" w:sz="2" w:space="0" w:color="000000"/>
              <w:bottom w:val="single" w:sz="2" w:space="0" w:color="000000"/>
            </w:tcBorders>
          </w:tcPr>
          <w:p w:rsidR="00E76A84" w:rsidRPr="00C20DDE" w:rsidRDefault="00C20DDE">
            <w:pPr>
              <w:pStyle w:val="Contedodatabela"/>
              <w:jc w:val="center"/>
              <w:rPr>
                <w:sz w:val="22"/>
                <w:szCs w:val="22"/>
              </w:rPr>
            </w:pPr>
            <w:r w:rsidRPr="00C20DDE">
              <w:rPr>
                <w:sz w:val="22"/>
                <w:szCs w:val="22"/>
              </w:rPr>
              <w:t>Quantidade</w:t>
            </w:r>
          </w:p>
        </w:tc>
        <w:tc>
          <w:tcPr>
            <w:tcW w:w="1509" w:type="dxa"/>
            <w:tcBorders>
              <w:top w:val="single" w:sz="2" w:space="0" w:color="000000"/>
              <w:left w:val="single" w:sz="2" w:space="0" w:color="000000"/>
              <w:bottom w:val="single" w:sz="2" w:space="0" w:color="000000"/>
            </w:tcBorders>
          </w:tcPr>
          <w:p w:rsidR="00E76A84" w:rsidRPr="00C20DDE" w:rsidRDefault="00C20DDE">
            <w:pPr>
              <w:pStyle w:val="Contedodatabela"/>
              <w:jc w:val="center"/>
              <w:rPr>
                <w:sz w:val="22"/>
                <w:szCs w:val="22"/>
              </w:rPr>
            </w:pPr>
            <w:r w:rsidRPr="00C20DDE">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E76A84" w:rsidRPr="00C20DDE" w:rsidRDefault="00C20DDE">
            <w:pPr>
              <w:pStyle w:val="Contedodatabela"/>
              <w:jc w:val="center"/>
              <w:rPr>
                <w:sz w:val="22"/>
                <w:szCs w:val="22"/>
              </w:rPr>
            </w:pPr>
            <w:r w:rsidRPr="00C20DDE">
              <w:rPr>
                <w:sz w:val="22"/>
                <w:szCs w:val="22"/>
              </w:rPr>
              <w:t>Total</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Óleo de soja, embalagem com 900ml</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10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 xml:space="preserve"> R$ 8,09</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R$ 80,90</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2</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Leite integral 1L</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15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R$ 5,41</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R$ 81,10</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3</w:t>
            </w:r>
          </w:p>
        </w:tc>
        <w:tc>
          <w:tcPr>
            <w:tcW w:w="3339" w:type="dxa"/>
            <w:tcBorders>
              <w:left w:val="single" w:sz="2" w:space="0" w:color="000000"/>
              <w:bottom w:val="single" w:sz="2" w:space="0" w:color="000000"/>
            </w:tcBorders>
          </w:tcPr>
          <w:p w:rsidR="00C20DDE" w:rsidRPr="00C20DDE" w:rsidRDefault="00BA4B17" w:rsidP="00C20DDE">
            <w:pPr>
              <w:pStyle w:val="Contedodatabela"/>
              <w:jc w:val="both"/>
              <w:rPr>
                <w:sz w:val="22"/>
                <w:szCs w:val="22"/>
              </w:rPr>
            </w:pPr>
            <w:r>
              <w:rPr>
                <w:sz w:val="22"/>
                <w:szCs w:val="22"/>
              </w:rPr>
              <w:t>F</w:t>
            </w:r>
            <w:r w:rsidR="00C20DDE" w:rsidRPr="00C20DDE">
              <w:rPr>
                <w:sz w:val="22"/>
                <w:szCs w:val="22"/>
              </w:rPr>
              <w:t>arinha de trigo pacote de 1 kg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10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R$ 4,36</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R$ 43,57</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4</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Linguiça calabresa.</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R$ 35,95</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R$ 179,73</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5</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Fermento em pó químico, com 250g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4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R$ 9,07</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R$ 36,28</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6</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 xml:space="preserve">Ovos. Deve conter registro no órgão competente. A embalagem não pode estar danificada e deve conter data de fabricação e validade. Prazo mínimo de validade 15 dias. </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10 DZ</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R$ 11,42</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R$ 114,23</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7</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 xml:space="preserve">Nata pote com 350 gr </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R$ 10,31</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R$ 51,55</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8</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Açúcar Cristal, pacotes de 5 kg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R$ 22,83</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R$ 114,13</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9</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Sal refinado, pacote com 1Kg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R$ 3,28</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R$ 3,28</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10</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Ervilha, embalagem com 200 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R$ 3,92</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R$ 19,62</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11</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Milho, embalagem com 200 gr.</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R$ 4,79</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R$ 23,95</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12</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Pão fatiado</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10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R$ 9,33</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R$ 93,27</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13</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Presunto fatiado, embalagem com 1Kg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R$ 29,63</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R$ 148,15</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14</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Queijo colonial fatiado.</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R$ 46,63</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R$ 233,15</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15</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Leite condensado. Caixa com 395g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R$ 6,31</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R$ 31,55</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16</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Manteiga. Prazo mínimo de validade de 6 meses.</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 KG</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R$ 48,13</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R$ 48,13</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17</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 xml:space="preserve">Carne moída de 1ª(primeira), devidamente inspecionada e dentro </w:t>
            </w:r>
            <w:r w:rsidRPr="00C20DDE">
              <w:rPr>
                <w:sz w:val="22"/>
                <w:szCs w:val="22"/>
              </w:rPr>
              <w:lastRenderedPageBreak/>
              <w:t>das normas vigentes (recheio dos bois)</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lastRenderedPageBreak/>
              <w:t>5 KG</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R$ 34,29</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R$ 171,47</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lastRenderedPageBreak/>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18</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Massa para pastel 300 gr</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12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R$ 6,26</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R$ 75,08</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19</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Café em pó solúvel, embalagem com 500g</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6 UND</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R$ 21,31</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R$ 127,86</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1</w:t>
            </w: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r w:rsidRPr="00C20DDE">
              <w:rPr>
                <w:sz w:val="22"/>
                <w:szCs w:val="22"/>
              </w:rPr>
              <w:t>20</w:t>
            </w: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r w:rsidRPr="00C20DDE">
              <w:rPr>
                <w:sz w:val="22"/>
                <w:szCs w:val="22"/>
              </w:rPr>
              <w:t>Chá desidratado sabores diversos</w:t>
            </w: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10 PCT</w:t>
            </w: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R$ 6,63</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sz w:val="22"/>
                <w:szCs w:val="22"/>
              </w:rPr>
            </w:pPr>
            <w:r w:rsidRPr="00C20DDE">
              <w:rPr>
                <w:rFonts w:ascii="Times New Roman" w:hAnsi="Times New Roman"/>
                <w:sz w:val="22"/>
                <w:szCs w:val="22"/>
              </w:rPr>
              <w:t>R$ 66,27</w:t>
            </w:r>
          </w:p>
        </w:tc>
      </w:tr>
      <w:tr w:rsidR="00C20DDE" w:rsidRPr="00C20DDE">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p>
        </w:tc>
        <w:tc>
          <w:tcPr>
            <w:tcW w:w="1055" w:type="dxa"/>
            <w:tcBorders>
              <w:left w:val="single" w:sz="2" w:space="0" w:color="000000"/>
              <w:bottom w:val="single" w:sz="2" w:space="0" w:color="000000"/>
            </w:tcBorders>
          </w:tcPr>
          <w:p w:rsidR="00C20DDE" w:rsidRPr="00C20DDE" w:rsidRDefault="00C20DDE" w:rsidP="00C20DDE">
            <w:pPr>
              <w:pStyle w:val="Contedodatabela"/>
              <w:jc w:val="center"/>
              <w:rPr>
                <w:sz w:val="22"/>
                <w:szCs w:val="22"/>
              </w:rPr>
            </w:pPr>
          </w:p>
        </w:tc>
        <w:tc>
          <w:tcPr>
            <w:tcW w:w="3339" w:type="dxa"/>
            <w:tcBorders>
              <w:left w:val="single" w:sz="2" w:space="0" w:color="000000"/>
              <w:bottom w:val="single" w:sz="2" w:space="0" w:color="000000"/>
            </w:tcBorders>
          </w:tcPr>
          <w:p w:rsidR="00C20DDE" w:rsidRPr="00C20DDE" w:rsidRDefault="00C20DDE" w:rsidP="00C20DDE">
            <w:pPr>
              <w:pStyle w:val="Contedodatabela"/>
              <w:jc w:val="both"/>
              <w:rPr>
                <w:sz w:val="22"/>
                <w:szCs w:val="22"/>
              </w:rPr>
            </w:pPr>
          </w:p>
        </w:tc>
        <w:tc>
          <w:tcPr>
            <w:tcW w:w="1563"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sz w:val="22"/>
                <w:szCs w:val="22"/>
              </w:rPr>
            </w:pPr>
          </w:p>
        </w:tc>
        <w:tc>
          <w:tcPr>
            <w:tcW w:w="1509" w:type="dxa"/>
            <w:tcBorders>
              <w:left w:val="single" w:sz="2" w:space="0" w:color="000000"/>
              <w:bottom w:val="single" w:sz="2" w:space="0" w:color="000000"/>
            </w:tcBorders>
          </w:tcPr>
          <w:p w:rsidR="00C20DDE" w:rsidRPr="00C20DDE" w:rsidRDefault="00C20DDE" w:rsidP="00C20DDE">
            <w:pPr>
              <w:pStyle w:val="Standard"/>
              <w:jc w:val="right"/>
              <w:rPr>
                <w:rFonts w:ascii="Times New Roman" w:hAnsi="Times New Roman"/>
                <w:b/>
                <w:sz w:val="22"/>
                <w:szCs w:val="22"/>
              </w:rPr>
            </w:pPr>
            <w:r w:rsidRPr="00C20DDE">
              <w:rPr>
                <w:rFonts w:ascii="Times New Roman" w:hAnsi="Times New Roman"/>
                <w:b/>
                <w:sz w:val="22"/>
                <w:szCs w:val="22"/>
              </w:rPr>
              <w:t>TOTAL</w:t>
            </w:r>
          </w:p>
        </w:tc>
        <w:tc>
          <w:tcPr>
            <w:tcW w:w="1116" w:type="dxa"/>
            <w:tcBorders>
              <w:left w:val="single" w:sz="2" w:space="0" w:color="000000"/>
              <w:bottom w:val="single" w:sz="2" w:space="0" w:color="000000"/>
              <w:right w:val="single" w:sz="2" w:space="0" w:color="000000"/>
            </w:tcBorders>
          </w:tcPr>
          <w:p w:rsidR="00C20DDE" w:rsidRPr="00C20DDE" w:rsidRDefault="00C20DDE" w:rsidP="00C20DDE">
            <w:pPr>
              <w:pStyle w:val="Standard"/>
              <w:jc w:val="right"/>
              <w:rPr>
                <w:rFonts w:ascii="Times New Roman" w:hAnsi="Times New Roman"/>
                <w:b/>
                <w:sz w:val="22"/>
                <w:szCs w:val="22"/>
              </w:rPr>
            </w:pPr>
            <w:r w:rsidRPr="00C20DDE">
              <w:rPr>
                <w:rFonts w:ascii="Times New Roman" w:hAnsi="Times New Roman"/>
                <w:b/>
                <w:sz w:val="22"/>
                <w:szCs w:val="22"/>
              </w:rPr>
              <w:t>R$ 1</w:t>
            </w:r>
            <w:r w:rsidR="00A034F0">
              <w:rPr>
                <w:rFonts w:ascii="Times New Roman" w:hAnsi="Times New Roman"/>
                <w:b/>
                <w:sz w:val="22"/>
                <w:szCs w:val="22"/>
              </w:rPr>
              <w:t>.</w:t>
            </w:r>
            <w:r w:rsidRPr="00C20DDE">
              <w:rPr>
                <w:rFonts w:ascii="Times New Roman" w:hAnsi="Times New Roman"/>
                <w:b/>
                <w:sz w:val="22"/>
                <w:szCs w:val="22"/>
              </w:rPr>
              <w:t xml:space="preserve">743,26 </w:t>
            </w:r>
          </w:p>
        </w:tc>
      </w:tr>
    </w:tbl>
    <w:p w:rsidR="00E76A84" w:rsidRDefault="00E76A84">
      <w:pPr>
        <w:pStyle w:val="Standard"/>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entrega dos produtos deverá s</w:t>
      </w:r>
      <w:r w:rsidR="00F25554">
        <w:rPr>
          <w:rFonts w:ascii="Times New Roman" w:hAnsi="Times New Roman" w:cs="Consolas"/>
          <w:sz w:val="22"/>
          <w:szCs w:val="22"/>
        </w:rPr>
        <w:t>er feita nos seguinte endereço</w:t>
      </w:r>
      <w:r>
        <w:rPr>
          <w:rFonts w:ascii="Times New Roman" w:hAnsi="Times New Roman" w:cs="Consolas"/>
          <w:sz w:val="22"/>
          <w:szCs w:val="22"/>
        </w:rPr>
        <w:t xml:space="preserve"> </w:t>
      </w:r>
      <w:r w:rsidR="00F25554">
        <w:rPr>
          <w:rFonts w:ascii="Times New Roman" w:hAnsi="Times New Roman" w:cs="Consolas"/>
          <w:sz w:val="22"/>
          <w:szCs w:val="22"/>
        </w:rPr>
        <w:t>Av. Independência</w:t>
      </w:r>
      <w:r>
        <w:rPr>
          <w:rFonts w:ascii="Times New Roman" w:hAnsi="Times New Roman" w:cs="Consolas"/>
          <w:sz w:val="22"/>
          <w:szCs w:val="22"/>
        </w:rPr>
        <w:t xml:space="preserve">, </w:t>
      </w:r>
      <w:r w:rsidR="00F25554">
        <w:rPr>
          <w:rFonts w:ascii="Times New Roman" w:hAnsi="Times New Roman" w:cs="Consolas"/>
          <w:sz w:val="22"/>
          <w:szCs w:val="22"/>
        </w:rPr>
        <w:t>614</w:t>
      </w:r>
      <w:r>
        <w:rPr>
          <w:rFonts w:ascii="Times New Roman" w:hAnsi="Times New Roman" w:cs="Consolas"/>
          <w:sz w:val="22"/>
          <w:szCs w:val="22"/>
        </w:rPr>
        <w:t>, em Conforme solicitação da secretaria, em horário de expediente, devendo comunicar-se previamente com o fiscal do contrato, para que este acompanhe a entrega.</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14</w:t>
      </w:r>
      <w:r>
        <w:rPr>
          <w:rFonts w:ascii="Times New Roman" w:hAnsi="Times New Roman" w:cs="Times New Roman"/>
          <w:sz w:val="22"/>
          <w:szCs w:val="22"/>
        </w:rPr>
        <w:t>/2024</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14</w:t>
      </w:r>
      <w:r>
        <w:rPr>
          <w:rFonts w:ascii="Times New Roman" w:hAnsi="Times New Roman" w:cs="Times New Roman"/>
          <w:sz w:val="22"/>
          <w:szCs w:val="22"/>
        </w:rPr>
        <w:t>/2024</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b.1) instrumento público ou particular de procuração, este com a firma do outorgante reconhecida, em que conste os requisitos mínimos previstos no art. 654, § 1º, do Código Civil, em especial o nome da empresa </w:t>
      </w:r>
      <w:r>
        <w:rPr>
          <w:rFonts w:ascii="Times New Roman" w:hAnsi="Times New Roman" w:cs="Consolas"/>
          <w:sz w:val="22"/>
          <w:szCs w:val="22"/>
        </w:rPr>
        <w:lastRenderedPageBreak/>
        <w:t>outorgante e de todas as pessoas com poderes para a outorga de procuração, o nome do outorgado e a indicação de amplos poderes para dar lance(s) em licitação pública; ou</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F25554">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FD5BFE">
        <w:rPr>
          <w:rFonts w:ascii="Times New Roman" w:hAnsi="Times New Roman" w:cs="Consolas"/>
          <w:sz w:val="22"/>
          <w:szCs w:val="22"/>
        </w:rPr>
        <w:t>art. 7º da Constituição Federal,</w:t>
      </w:r>
      <w:r>
        <w:rPr>
          <w:rFonts w:ascii="Times New Roman" w:hAnsi="Times New Roman" w:cs="Consolas"/>
          <w:sz w:val="22"/>
          <w:szCs w:val="22"/>
        </w:rPr>
        <w:t xml:space="preserve"> </w:t>
      </w:r>
      <w:r w:rsidR="00FD5BFE">
        <w:rPr>
          <w:rFonts w:ascii="Times New Roman" w:hAnsi="Times New Roman" w:cs="Consolas"/>
          <w:sz w:val="22"/>
          <w:szCs w:val="22"/>
        </w:rPr>
        <w:t>conforme</w:t>
      </w:r>
      <w:r>
        <w:rPr>
          <w:rFonts w:ascii="Times New Roman" w:hAnsi="Times New Roman" w:cs="Consolas"/>
          <w:sz w:val="22"/>
          <w:szCs w:val="22"/>
        </w:rPr>
        <w:t xml:space="preserve"> o modelo do Decreto Federal n° 4.358/2002.</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76A84">
        <w:tc>
          <w:tcPr>
            <w:tcW w:w="3212" w:type="dxa"/>
            <w:tcBorders>
              <w:top w:val="single" w:sz="2" w:space="0" w:color="000000"/>
              <w:left w:val="single" w:sz="2" w:space="0" w:color="000000"/>
              <w:bottom w:val="single" w:sz="2" w:space="0" w:color="000000"/>
            </w:tcBorders>
          </w:tcPr>
          <w:p w:rsidR="00E76A84" w:rsidRDefault="00C20DD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76A84" w:rsidRDefault="00C20DDE">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76A84" w:rsidRDefault="00C20DDE">
            <w:pPr>
              <w:pStyle w:val="Contedodatabela"/>
              <w:spacing w:line="276" w:lineRule="auto"/>
              <w:jc w:val="center"/>
              <w:rPr>
                <w:b/>
                <w:bCs/>
                <w:sz w:val="22"/>
                <w:szCs w:val="22"/>
              </w:rPr>
            </w:pPr>
            <w:r>
              <w:rPr>
                <w:b/>
                <w:bCs/>
                <w:sz w:val="22"/>
                <w:szCs w:val="22"/>
              </w:rPr>
              <w:t>Vinculado</w:t>
            </w:r>
          </w:p>
        </w:tc>
      </w:tr>
      <w:tr w:rsidR="00E76A84">
        <w:tc>
          <w:tcPr>
            <w:tcW w:w="3212" w:type="dxa"/>
            <w:tcBorders>
              <w:left w:val="single" w:sz="2" w:space="0" w:color="000000"/>
              <w:bottom w:val="single" w:sz="2" w:space="0" w:color="000000"/>
            </w:tcBorders>
          </w:tcPr>
          <w:p w:rsidR="00E76A84" w:rsidRDefault="00C20DDE">
            <w:pPr>
              <w:pStyle w:val="Contedodatabela"/>
              <w:spacing w:line="276" w:lineRule="auto"/>
              <w:jc w:val="both"/>
              <w:rPr>
                <w:sz w:val="22"/>
                <w:szCs w:val="22"/>
              </w:rPr>
            </w:pPr>
            <w:r>
              <w:rPr>
                <w:sz w:val="22"/>
                <w:szCs w:val="22"/>
              </w:rPr>
              <w:t>932</w:t>
            </w:r>
          </w:p>
        </w:tc>
        <w:tc>
          <w:tcPr>
            <w:tcW w:w="3212" w:type="dxa"/>
            <w:tcBorders>
              <w:left w:val="single" w:sz="2" w:space="0" w:color="000000"/>
              <w:bottom w:val="single" w:sz="2" w:space="0" w:color="000000"/>
            </w:tcBorders>
          </w:tcPr>
          <w:p w:rsidR="00E76A84" w:rsidRDefault="00C20DDE">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E76A84" w:rsidRDefault="00C20DDE">
            <w:pPr>
              <w:pStyle w:val="Contedodatabela"/>
              <w:spacing w:line="276" w:lineRule="auto"/>
              <w:jc w:val="both"/>
              <w:rPr>
                <w:sz w:val="22"/>
                <w:szCs w:val="22"/>
              </w:rPr>
            </w:pPr>
            <w:r>
              <w:rPr>
                <w:sz w:val="22"/>
                <w:szCs w:val="22"/>
              </w:rPr>
              <w:t>1500</w:t>
            </w:r>
          </w:p>
        </w:tc>
      </w:tr>
    </w:tbl>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Secretaria Municipal de Agricultura e Meio Ambiente, a contar da emissão da ordem de fornecimento.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w:t>
      </w:r>
      <w:r w:rsidR="00B80CD6">
        <w:rPr>
          <w:rFonts w:ascii="Times New Roman" w:hAnsi="Times New Roman" w:cs="Consolas"/>
          <w:sz w:val="22"/>
          <w:szCs w:val="22"/>
        </w:rPr>
        <w:t xml:space="preserve">everão ser entregues na Secretaria de Agricultura </w:t>
      </w:r>
      <w:r>
        <w:rPr>
          <w:rFonts w:ascii="Times New Roman" w:hAnsi="Times New Roman" w:cs="Consolas"/>
          <w:sz w:val="22"/>
          <w:szCs w:val="22"/>
        </w:rPr>
        <w:t>Almoxarifado Central, sito na Rua Anastácio Ribeiro, 84, no horário das 08:00 às 12:00 e das 13:00 às 17:00.</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E76A84" w:rsidRDefault="00C20DDE">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76A84" w:rsidRDefault="00C20DDE">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E76A84" w:rsidRDefault="00C20DDE">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E76A84" w:rsidRDefault="00E76A84">
      <w:pPr>
        <w:pStyle w:val="Standard"/>
        <w:spacing w:line="276" w:lineRule="auto"/>
        <w:jc w:val="both"/>
        <w:rPr>
          <w:rFonts w:ascii="Times New Roman" w:hAnsi="Times New Roman" w:cs="Consolas"/>
          <w:sz w:val="22"/>
          <w:szCs w:val="22"/>
        </w:rPr>
      </w:pPr>
    </w:p>
    <w:p w:rsidR="00E76A84" w:rsidRDefault="00B80CD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08 de maio 20</w:t>
      </w:r>
      <w:r w:rsidR="00C20DDE">
        <w:rPr>
          <w:rFonts w:ascii="Times New Roman" w:hAnsi="Times New Roman" w:cs="Consolas"/>
          <w:sz w:val="22"/>
          <w:szCs w:val="22"/>
        </w:rPr>
        <w:t>24</w:t>
      </w:r>
    </w:p>
    <w:p w:rsidR="00E76A84" w:rsidRDefault="00E76A84">
      <w:pPr>
        <w:pStyle w:val="Standard"/>
        <w:spacing w:line="276" w:lineRule="auto"/>
        <w:jc w:val="center"/>
        <w:rPr>
          <w:rFonts w:ascii="Times New Roman" w:hAnsi="Times New Roman" w:cs="Consolas"/>
          <w:sz w:val="22"/>
          <w:szCs w:val="22"/>
        </w:rPr>
      </w:pPr>
    </w:p>
    <w:p w:rsidR="00E76A84" w:rsidRDefault="00E76A84">
      <w:pPr>
        <w:pStyle w:val="Standard"/>
        <w:spacing w:line="276" w:lineRule="auto"/>
        <w:jc w:val="center"/>
        <w:rPr>
          <w:rFonts w:ascii="Times New Roman" w:hAnsi="Times New Roman" w:cs="Consolas"/>
          <w:sz w:val="22"/>
          <w:szCs w:val="22"/>
        </w:rPr>
      </w:pPr>
    </w:p>
    <w:p w:rsidR="00E76A84" w:rsidRDefault="00C20DD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E76A84" w:rsidRDefault="00C20DD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E76A84" w:rsidRDefault="00C20DDE">
      <w:pPr>
        <w:pStyle w:val="Standard"/>
        <w:spacing w:line="276" w:lineRule="auto"/>
        <w:rPr>
          <w:b/>
          <w:bCs/>
        </w:rPr>
      </w:pPr>
      <w:r>
        <w:rPr>
          <w:rFonts w:ascii="Times New Roman" w:hAnsi="Times New Roman" w:cs="Consolas"/>
          <w:b/>
          <w:bCs/>
          <w:sz w:val="22"/>
          <w:szCs w:val="22"/>
        </w:rPr>
        <w:t>TERMO DE CONTRATO Nº xxx/xx</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ind w:left="3969"/>
        <w:jc w:val="both"/>
      </w:pPr>
      <w:r>
        <w:rPr>
          <w:rFonts w:ascii="Times New Roman" w:hAnsi="Times New Roman" w:cs="Consolas"/>
          <w:sz w:val="22"/>
          <w:szCs w:val="22"/>
        </w:rPr>
        <w:t xml:space="preserve">CONTRATO ADMINISTRATIVO Nº XX/XXX PARA </w:t>
      </w:r>
      <w:r w:rsidR="00FD5BFE">
        <w:rPr>
          <w:rFonts w:ascii="Times New Roman" w:hAnsi="Times New Roman" w:cs="Consolas"/>
          <w:b/>
          <w:bCs/>
          <w:sz w:val="22"/>
          <w:szCs w:val="22"/>
        </w:rPr>
        <w:t>A</w:t>
      </w:r>
      <w:r>
        <w:rPr>
          <w:rFonts w:ascii="Times New Roman" w:hAnsi="Times New Roman" w:cs="Consolas"/>
          <w:b/>
          <w:bCs/>
          <w:sz w:val="22"/>
          <w:szCs w:val="22"/>
        </w:rPr>
        <w:t xml:space="preserve">quisição de </w:t>
      </w:r>
      <w:r w:rsidR="00B80CD6">
        <w:rPr>
          <w:rFonts w:ascii="Times New Roman" w:hAnsi="Times New Roman" w:cs="Consolas"/>
          <w:b/>
          <w:bCs/>
          <w:sz w:val="22"/>
          <w:szCs w:val="22"/>
        </w:rPr>
        <w:t>gêneros</w:t>
      </w:r>
      <w:r>
        <w:rPr>
          <w:rFonts w:ascii="Times New Roman" w:hAnsi="Times New Roman" w:cs="Consolas"/>
          <w:b/>
          <w:bCs/>
          <w:sz w:val="22"/>
          <w:szCs w:val="22"/>
        </w:rPr>
        <w:t xml:space="preserve"> </w:t>
      </w:r>
      <w:r w:rsidR="00B80CD6">
        <w:rPr>
          <w:rFonts w:ascii="Times New Roman" w:hAnsi="Times New Roman" w:cs="Consolas"/>
          <w:b/>
          <w:bCs/>
          <w:sz w:val="22"/>
          <w:szCs w:val="22"/>
        </w:rPr>
        <w:t>alimentícios</w:t>
      </w:r>
      <w:r>
        <w:rPr>
          <w:rFonts w:ascii="Times New Roman" w:hAnsi="Times New Roman" w:cs="Consolas"/>
          <w:b/>
          <w:bCs/>
          <w:sz w:val="22"/>
          <w:szCs w:val="22"/>
        </w:rPr>
        <w:t xml:space="preserve"> para a Secretaria de Agricultura e Meio Ambiente para cursos e treinamentos realizados em sua sede no decorrer do ano.</w:t>
      </w:r>
      <w:r>
        <w:rPr>
          <w:rFonts w:ascii="Times New Roman" w:hAnsi="Times New Roman" w:cs="Consolas"/>
          <w:sz w:val="22"/>
          <w:szCs w:val="22"/>
        </w:rPr>
        <w:t xml:space="preserve"> QUE FIRMAM O MUNICÍPIO DE VIADUTOS E A EMPRESA XXXX.</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pPr>
      <w:r>
        <w:rPr>
          <w:rFonts w:ascii="Times New Roman" w:hAnsi="Times New Roman" w:cs="Consolas"/>
          <w:sz w:val="22"/>
          <w:szCs w:val="22"/>
        </w:rPr>
        <w:tab/>
        <w:t>Aos 08/05/24,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14/2024, </w:t>
      </w:r>
      <w:r>
        <w:rPr>
          <w:rFonts w:ascii="Times New Roman" w:hAnsi="Times New Roman" w:cs="Consolas"/>
          <w:b/>
          <w:bCs/>
          <w:sz w:val="22"/>
          <w:szCs w:val="22"/>
        </w:rPr>
        <w:t>Processo nº 347</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sidR="00FD5BFE" w:rsidRPr="00FD5BFE">
        <w:rPr>
          <w:rFonts w:ascii="Times New Roman" w:hAnsi="Times New Roman" w:cs="Consolas"/>
          <w:b/>
          <w:sz w:val="22"/>
          <w:szCs w:val="22"/>
        </w:rPr>
        <w:t>A</w:t>
      </w:r>
      <w:r w:rsidRPr="00FD5BFE">
        <w:rPr>
          <w:rFonts w:ascii="Times New Roman" w:hAnsi="Times New Roman" w:cs="Consolas"/>
          <w:b/>
          <w:bCs/>
          <w:sz w:val="22"/>
          <w:szCs w:val="22"/>
        </w:rPr>
        <w:t>quisiçã</w:t>
      </w:r>
      <w:r>
        <w:rPr>
          <w:rFonts w:ascii="Times New Roman" w:hAnsi="Times New Roman" w:cs="Consolas"/>
          <w:b/>
          <w:bCs/>
          <w:sz w:val="22"/>
          <w:szCs w:val="22"/>
        </w:rPr>
        <w:t xml:space="preserve">o de </w:t>
      </w:r>
      <w:r w:rsidR="00FD5BFE">
        <w:rPr>
          <w:rFonts w:ascii="Times New Roman" w:hAnsi="Times New Roman" w:cs="Consolas"/>
          <w:b/>
          <w:bCs/>
          <w:sz w:val="22"/>
          <w:szCs w:val="22"/>
        </w:rPr>
        <w:t>gêneros</w:t>
      </w:r>
      <w:r>
        <w:rPr>
          <w:rFonts w:ascii="Times New Roman" w:hAnsi="Times New Roman" w:cs="Consolas"/>
          <w:b/>
          <w:bCs/>
          <w:sz w:val="22"/>
          <w:szCs w:val="22"/>
        </w:rPr>
        <w:t xml:space="preserve"> </w:t>
      </w:r>
      <w:r w:rsidR="00FD5BFE">
        <w:rPr>
          <w:rFonts w:ascii="Times New Roman" w:hAnsi="Times New Roman" w:cs="Consolas"/>
          <w:b/>
          <w:bCs/>
          <w:sz w:val="22"/>
          <w:szCs w:val="22"/>
        </w:rPr>
        <w:t>alimentícios</w:t>
      </w:r>
      <w:r>
        <w:rPr>
          <w:rFonts w:ascii="Times New Roman" w:hAnsi="Times New Roman" w:cs="Consolas"/>
          <w:b/>
          <w:bCs/>
          <w:sz w:val="22"/>
          <w:szCs w:val="22"/>
        </w:rPr>
        <w:t xml:space="preserve"> para a Secretaria de Agricultura e Meio Ambiente para cursos e treinamentos realizados</w:t>
      </w:r>
      <w:r w:rsidR="00FD5BFE">
        <w:rPr>
          <w:rFonts w:ascii="Times New Roman" w:hAnsi="Times New Roman" w:cs="Consolas"/>
          <w:b/>
          <w:bCs/>
          <w:sz w:val="22"/>
          <w:szCs w:val="22"/>
        </w:rPr>
        <w:t xml:space="preserve"> em sua sede no decorrer do ano</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3"/>
        <w:gridCol w:w="1044"/>
        <w:gridCol w:w="3296"/>
        <w:gridCol w:w="1553"/>
        <w:gridCol w:w="1497"/>
        <w:gridCol w:w="1204"/>
      </w:tblGrid>
      <w:tr w:rsidR="00E76A84">
        <w:tc>
          <w:tcPr>
            <w:tcW w:w="1055" w:type="dxa"/>
            <w:tcBorders>
              <w:top w:val="single" w:sz="2" w:space="0" w:color="000000"/>
              <w:left w:val="single" w:sz="2" w:space="0" w:color="000000"/>
              <w:bottom w:val="single" w:sz="2" w:space="0" w:color="000000"/>
            </w:tcBorders>
          </w:tcPr>
          <w:p w:rsidR="00E76A84" w:rsidRDefault="00C20DDE">
            <w:pPr>
              <w:pStyle w:val="Contedodatabela"/>
              <w:jc w:val="center"/>
            </w:pPr>
            <w:r>
              <w:t>Lote</w:t>
            </w:r>
          </w:p>
        </w:tc>
        <w:tc>
          <w:tcPr>
            <w:tcW w:w="1055" w:type="dxa"/>
            <w:tcBorders>
              <w:top w:val="single" w:sz="2" w:space="0" w:color="000000"/>
              <w:left w:val="single" w:sz="2" w:space="0" w:color="000000"/>
              <w:bottom w:val="single" w:sz="2" w:space="0" w:color="000000"/>
            </w:tcBorders>
          </w:tcPr>
          <w:p w:rsidR="00E76A84" w:rsidRDefault="00C20DDE">
            <w:pPr>
              <w:pStyle w:val="Contedodatabela"/>
              <w:jc w:val="center"/>
            </w:pPr>
            <w:r>
              <w:t>Item</w:t>
            </w:r>
          </w:p>
        </w:tc>
        <w:tc>
          <w:tcPr>
            <w:tcW w:w="3339" w:type="dxa"/>
            <w:tcBorders>
              <w:top w:val="single" w:sz="2" w:space="0" w:color="000000"/>
              <w:left w:val="single" w:sz="2" w:space="0" w:color="000000"/>
              <w:bottom w:val="single" w:sz="2" w:space="0" w:color="000000"/>
            </w:tcBorders>
          </w:tcPr>
          <w:p w:rsidR="00E76A84" w:rsidRDefault="00C20DDE">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E76A84" w:rsidRDefault="00C20DDE">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E76A84" w:rsidRDefault="00C20DDE">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E76A84" w:rsidRDefault="00C20DDE">
            <w:pPr>
              <w:pStyle w:val="Contedodatabela"/>
              <w:jc w:val="center"/>
            </w:pPr>
            <w:r>
              <w:t>Total</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3339" w:type="dxa"/>
            <w:tcBorders>
              <w:left w:val="single" w:sz="2" w:space="0" w:color="000000"/>
              <w:bottom w:val="single" w:sz="2" w:space="0" w:color="000000"/>
            </w:tcBorders>
          </w:tcPr>
          <w:p w:rsidR="00FD5BFE" w:rsidRDefault="00FD5BFE" w:rsidP="00FD5BFE">
            <w:pPr>
              <w:pStyle w:val="Contedodatabela"/>
              <w:jc w:val="both"/>
            </w:pPr>
            <w:r>
              <w:t>Óleo de soja, embalagem com 900ml</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10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 xml:space="preserve"> R$ 8,09</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R$ 80,90</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2</w:t>
            </w:r>
          </w:p>
        </w:tc>
        <w:tc>
          <w:tcPr>
            <w:tcW w:w="3339" w:type="dxa"/>
            <w:tcBorders>
              <w:left w:val="single" w:sz="2" w:space="0" w:color="000000"/>
              <w:bottom w:val="single" w:sz="2" w:space="0" w:color="000000"/>
            </w:tcBorders>
          </w:tcPr>
          <w:p w:rsidR="00FD5BFE" w:rsidRDefault="00FD5BFE" w:rsidP="00FD5BFE">
            <w:pPr>
              <w:pStyle w:val="Contedodatabela"/>
              <w:jc w:val="both"/>
            </w:pPr>
            <w:r>
              <w:t>Leite integral 1L</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15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R$ 5,41</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R$ 81,10</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3</w:t>
            </w:r>
          </w:p>
        </w:tc>
        <w:tc>
          <w:tcPr>
            <w:tcW w:w="3339" w:type="dxa"/>
            <w:tcBorders>
              <w:left w:val="single" w:sz="2" w:space="0" w:color="000000"/>
              <w:bottom w:val="single" w:sz="2" w:space="0" w:color="000000"/>
            </w:tcBorders>
          </w:tcPr>
          <w:p w:rsidR="00FD5BFE" w:rsidRDefault="00FD5BFE" w:rsidP="00FD5BFE">
            <w:pPr>
              <w:pStyle w:val="Contedodatabela"/>
              <w:jc w:val="both"/>
            </w:pPr>
            <w:r>
              <w:t>Farinha de trigo pacote de 1 kg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10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R$ 4,36</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R$ 43,57</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4</w:t>
            </w:r>
          </w:p>
        </w:tc>
        <w:tc>
          <w:tcPr>
            <w:tcW w:w="3339" w:type="dxa"/>
            <w:tcBorders>
              <w:left w:val="single" w:sz="2" w:space="0" w:color="000000"/>
              <w:bottom w:val="single" w:sz="2" w:space="0" w:color="000000"/>
            </w:tcBorders>
          </w:tcPr>
          <w:p w:rsidR="00FD5BFE" w:rsidRDefault="00FD5BFE" w:rsidP="00FD5BFE">
            <w:pPr>
              <w:pStyle w:val="Contedodatabela"/>
              <w:jc w:val="both"/>
            </w:pPr>
            <w:r>
              <w:t>Linguiça calabresa.</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R$ 35,95</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R$ 179,73</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5</w:t>
            </w:r>
          </w:p>
        </w:tc>
        <w:tc>
          <w:tcPr>
            <w:tcW w:w="3339" w:type="dxa"/>
            <w:tcBorders>
              <w:left w:val="single" w:sz="2" w:space="0" w:color="000000"/>
              <w:bottom w:val="single" w:sz="2" w:space="0" w:color="000000"/>
            </w:tcBorders>
          </w:tcPr>
          <w:p w:rsidR="00FD5BFE" w:rsidRDefault="00FD5BFE" w:rsidP="00FD5BFE">
            <w:pPr>
              <w:pStyle w:val="Contedodatabela"/>
              <w:jc w:val="both"/>
            </w:pPr>
            <w:r>
              <w:t>Fermento em pó químico, com 250g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4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R$ 9,07</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R$ 36,28</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6</w:t>
            </w:r>
          </w:p>
        </w:tc>
        <w:tc>
          <w:tcPr>
            <w:tcW w:w="3339" w:type="dxa"/>
            <w:tcBorders>
              <w:left w:val="single" w:sz="2" w:space="0" w:color="000000"/>
              <w:bottom w:val="single" w:sz="2" w:space="0" w:color="000000"/>
            </w:tcBorders>
          </w:tcPr>
          <w:p w:rsidR="00FD5BFE" w:rsidRDefault="00FD5BFE" w:rsidP="00FD5BFE">
            <w:pPr>
              <w:pStyle w:val="Contedodatabela"/>
              <w:jc w:val="both"/>
            </w:pPr>
            <w:r>
              <w:t xml:space="preserve">Ovos. Deve conter registro no órgão competente. A embalagem não pode estar danificada e deve conter data de fabricação e validade. Prazo mínimo de validade 15 dias. </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10 DZ</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R$ 11,42</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R$ 114,23</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7</w:t>
            </w:r>
          </w:p>
        </w:tc>
        <w:tc>
          <w:tcPr>
            <w:tcW w:w="3339" w:type="dxa"/>
            <w:tcBorders>
              <w:left w:val="single" w:sz="2" w:space="0" w:color="000000"/>
              <w:bottom w:val="single" w:sz="2" w:space="0" w:color="000000"/>
            </w:tcBorders>
          </w:tcPr>
          <w:p w:rsidR="00FD5BFE" w:rsidRDefault="00FD5BFE" w:rsidP="00FD5BFE">
            <w:pPr>
              <w:pStyle w:val="Contedodatabela"/>
              <w:jc w:val="both"/>
            </w:pPr>
            <w:r>
              <w:t xml:space="preserve">Nata pote com 350 gr </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R$ 10,31</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R$ 51,55</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8</w:t>
            </w:r>
          </w:p>
        </w:tc>
        <w:tc>
          <w:tcPr>
            <w:tcW w:w="3339" w:type="dxa"/>
            <w:tcBorders>
              <w:left w:val="single" w:sz="2" w:space="0" w:color="000000"/>
              <w:bottom w:val="single" w:sz="2" w:space="0" w:color="000000"/>
            </w:tcBorders>
          </w:tcPr>
          <w:p w:rsidR="00FD5BFE" w:rsidRDefault="00FD5BFE" w:rsidP="00FD5BFE">
            <w:pPr>
              <w:pStyle w:val="Contedodatabela"/>
              <w:jc w:val="both"/>
            </w:pPr>
            <w:r>
              <w:t>Açúcar Cristal, pacotes de 5 kg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R$ 22,83</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R$ 114,13</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9</w:t>
            </w:r>
          </w:p>
        </w:tc>
        <w:tc>
          <w:tcPr>
            <w:tcW w:w="3339" w:type="dxa"/>
            <w:tcBorders>
              <w:left w:val="single" w:sz="2" w:space="0" w:color="000000"/>
              <w:bottom w:val="single" w:sz="2" w:space="0" w:color="000000"/>
            </w:tcBorders>
          </w:tcPr>
          <w:p w:rsidR="00FD5BFE" w:rsidRDefault="00FD5BFE" w:rsidP="00FD5BFE">
            <w:pPr>
              <w:pStyle w:val="Contedodatabela"/>
              <w:jc w:val="both"/>
            </w:pPr>
            <w:r>
              <w:t>Sal refinado, pacote com 1Kg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R$ 3,28</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R$ 3,28</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10</w:t>
            </w:r>
          </w:p>
        </w:tc>
        <w:tc>
          <w:tcPr>
            <w:tcW w:w="3339" w:type="dxa"/>
            <w:tcBorders>
              <w:left w:val="single" w:sz="2" w:space="0" w:color="000000"/>
              <w:bottom w:val="single" w:sz="2" w:space="0" w:color="000000"/>
            </w:tcBorders>
          </w:tcPr>
          <w:p w:rsidR="00FD5BFE" w:rsidRDefault="00FD5BFE" w:rsidP="00FD5BFE">
            <w:pPr>
              <w:pStyle w:val="Contedodatabela"/>
              <w:jc w:val="both"/>
            </w:pPr>
            <w:r>
              <w:t>Ervilha, embalagem com 200 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R$ 3,92</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R$ 19,62</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11</w:t>
            </w:r>
          </w:p>
        </w:tc>
        <w:tc>
          <w:tcPr>
            <w:tcW w:w="3339" w:type="dxa"/>
            <w:tcBorders>
              <w:left w:val="single" w:sz="2" w:space="0" w:color="000000"/>
              <w:bottom w:val="single" w:sz="2" w:space="0" w:color="000000"/>
            </w:tcBorders>
          </w:tcPr>
          <w:p w:rsidR="00FD5BFE" w:rsidRDefault="00FD5BFE" w:rsidP="00FD5BFE">
            <w:pPr>
              <w:pStyle w:val="Contedodatabela"/>
              <w:jc w:val="both"/>
            </w:pPr>
            <w:r>
              <w:t>Milho, embalagem com 200 gr.</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R$ 4,79</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R$ 23,95</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12</w:t>
            </w:r>
          </w:p>
        </w:tc>
        <w:tc>
          <w:tcPr>
            <w:tcW w:w="3339" w:type="dxa"/>
            <w:tcBorders>
              <w:left w:val="single" w:sz="2" w:space="0" w:color="000000"/>
              <w:bottom w:val="single" w:sz="2" w:space="0" w:color="000000"/>
            </w:tcBorders>
          </w:tcPr>
          <w:p w:rsidR="00FD5BFE" w:rsidRDefault="00FD5BFE" w:rsidP="00FD5BFE">
            <w:pPr>
              <w:pStyle w:val="Contedodatabela"/>
              <w:jc w:val="both"/>
            </w:pPr>
            <w:r>
              <w:t>Pão fatiado</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10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R$ 9,33</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R$ 93,27</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13</w:t>
            </w:r>
          </w:p>
        </w:tc>
        <w:tc>
          <w:tcPr>
            <w:tcW w:w="3339" w:type="dxa"/>
            <w:tcBorders>
              <w:left w:val="single" w:sz="2" w:space="0" w:color="000000"/>
              <w:bottom w:val="single" w:sz="2" w:space="0" w:color="000000"/>
            </w:tcBorders>
          </w:tcPr>
          <w:p w:rsidR="00FD5BFE" w:rsidRDefault="00FD5BFE" w:rsidP="00FD5BFE">
            <w:pPr>
              <w:pStyle w:val="Contedodatabela"/>
              <w:jc w:val="both"/>
            </w:pPr>
            <w:r>
              <w:t>Presunto fatiado, embalagem com 1Kg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R$ 29,63</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R$ 148,15</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14</w:t>
            </w:r>
          </w:p>
        </w:tc>
        <w:tc>
          <w:tcPr>
            <w:tcW w:w="3339" w:type="dxa"/>
            <w:tcBorders>
              <w:left w:val="single" w:sz="2" w:space="0" w:color="000000"/>
              <w:bottom w:val="single" w:sz="2" w:space="0" w:color="000000"/>
            </w:tcBorders>
          </w:tcPr>
          <w:p w:rsidR="00FD5BFE" w:rsidRDefault="00FD5BFE" w:rsidP="00FD5BFE">
            <w:pPr>
              <w:pStyle w:val="Contedodatabela"/>
              <w:jc w:val="both"/>
            </w:pPr>
            <w:r>
              <w:t>Queijo colonial fatiado.</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R$ 46,63</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R$ 233,15</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15</w:t>
            </w:r>
          </w:p>
        </w:tc>
        <w:tc>
          <w:tcPr>
            <w:tcW w:w="3339" w:type="dxa"/>
            <w:tcBorders>
              <w:left w:val="single" w:sz="2" w:space="0" w:color="000000"/>
              <w:bottom w:val="single" w:sz="2" w:space="0" w:color="000000"/>
            </w:tcBorders>
          </w:tcPr>
          <w:p w:rsidR="00FD5BFE" w:rsidRDefault="00FD5BFE" w:rsidP="00FD5BFE">
            <w:pPr>
              <w:pStyle w:val="Contedodatabela"/>
              <w:jc w:val="both"/>
            </w:pPr>
            <w:r>
              <w:t>Leite condensado. Caixa com 395g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R$ 6,31</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R$ 31,55</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16</w:t>
            </w:r>
          </w:p>
        </w:tc>
        <w:tc>
          <w:tcPr>
            <w:tcW w:w="3339" w:type="dxa"/>
            <w:tcBorders>
              <w:left w:val="single" w:sz="2" w:space="0" w:color="000000"/>
              <w:bottom w:val="single" w:sz="2" w:space="0" w:color="000000"/>
            </w:tcBorders>
          </w:tcPr>
          <w:p w:rsidR="00FD5BFE" w:rsidRDefault="00FD5BFE" w:rsidP="00FD5BFE">
            <w:pPr>
              <w:pStyle w:val="Contedodatabela"/>
              <w:jc w:val="both"/>
            </w:pPr>
            <w:r>
              <w:t>Manteiga. Prazo mínimo de validade de 6 meses.</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 KG</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R$ 48,13</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R$ 48,13</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17</w:t>
            </w:r>
          </w:p>
        </w:tc>
        <w:tc>
          <w:tcPr>
            <w:tcW w:w="3339" w:type="dxa"/>
            <w:tcBorders>
              <w:left w:val="single" w:sz="2" w:space="0" w:color="000000"/>
              <w:bottom w:val="single" w:sz="2" w:space="0" w:color="000000"/>
            </w:tcBorders>
          </w:tcPr>
          <w:p w:rsidR="00FD5BFE" w:rsidRDefault="00FD5BFE" w:rsidP="00FD5BFE">
            <w:pPr>
              <w:pStyle w:val="Contedodatabela"/>
              <w:jc w:val="both"/>
            </w:pPr>
            <w:r>
              <w:t>Carne moída de 1ª(primeira), devidamente inspecionada e dentro das normas vigentes (recheio dos bois)</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5 KG</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R$ 34,29</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R$ 171,47</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18</w:t>
            </w:r>
          </w:p>
        </w:tc>
        <w:tc>
          <w:tcPr>
            <w:tcW w:w="3339" w:type="dxa"/>
            <w:tcBorders>
              <w:left w:val="single" w:sz="2" w:space="0" w:color="000000"/>
              <w:bottom w:val="single" w:sz="2" w:space="0" w:color="000000"/>
            </w:tcBorders>
          </w:tcPr>
          <w:p w:rsidR="00FD5BFE" w:rsidRDefault="00FD5BFE" w:rsidP="00FD5BFE">
            <w:pPr>
              <w:pStyle w:val="Contedodatabela"/>
              <w:jc w:val="both"/>
            </w:pPr>
            <w:r>
              <w:t>Massa para pastel 300 gr</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12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R$ 6,26</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R$ 75,08</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19</w:t>
            </w:r>
          </w:p>
        </w:tc>
        <w:tc>
          <w:tcPr>
            <w:tcW w:w="3339" w:type="dxa"/>
            <w:tcBorders>
              <w:left w:val="single" w:sz="2" w:space="0" w:color="000000"/>
              <w:bottom w:val="single" w:sz="2" w:space="0" w:color="000000"/>
            </w:tcBorders>
          </w:tcPr>
          <w:p w:rsidR="00FD5BFE" w:rsidRDefault="00FD5BFE" w:rsidP="00FD5BFE">
            <w:pPr>
              <w:pStyle w:val="Contedodatabela"/>
              <w:jc w:val="both"/>
            </w:pPr>
            <w:r>
              <w:t>Café em pó solúvel, embalagem com 500g</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6 UND</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R$ 21,31</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R$ 127,86</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r>
              <w:t>1</w:t>
            </w:r>
          </w:p>
        </w:tc>
        <w:tc>
          <w:tcPr>
            <w:tcW w:w="1055" w:type="dxa"/>
            <w:tcBorders>
              <w:left w:val="single" w:sz="2" w:space="0" w:color="000000"/>
              <w:bottom w:val="single" w:sz="2" w:space="0" w:color="000000"/>
            </w:tcBorders>
          </w:tcPr>
          <w:p w:rsidR="00FD5BFE" w:rsidRDefault="00FD5BFE" w:rsidP="00FD5BFE">
            <w:pPr>
              <w:pStyle w:val="Contedodatabela"/>
              <w:jc w:val="center"/>
            </w:pPr>
            <w:r>
              <w:t>20</w:t>
            </w:r>
          </w:p>
        </w:tc>
        <w:tc>
          <w:tcPr>
            <w:tcW w:w="3339" w:type="dxa"/>
            <w:tcBorders>
              <w:left w:val="single" w:sz="2" w:space="0" w:color="000000"/>
              <w:bottom w:val="single" w:sz="2" w:space="0" w:color="000000"/>
            </w:tcBorders>
          </w:tcPr>
          <w:p w:rsidR="00FD5BFE" w:rsidRDefault="00FD5BFE" w:rsidP="00FD5BFE">
            <w:pPr>
              <w:pStyle w:val="Contedodatabela"/>
              <w:jc w:val="both"/>
            </w:pPr>
            <w:r>
              <w:t>Chá desidratado sabores diversos</w:t>
            </w: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10 PCT</w:t>
            </w: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R$ 6,63</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sz w:val="22"/>
                <w:szCs w:val="22"/>
              </w:rPr>
            </w:pPr>
            <w:r w:rsidRPr="00C20DDE">
              <w:rPr>
                <w:rFonts w:ascii="Times New Roman" w:hAnsi="Times New Roman"/>
                <w:sz w:val="22"/>
                <w:szCs w:val="22"/>
              </w:rPr>
              <w:t>R$ 66,27</w:t>
            </w:r>
          </w:p>
        </w:tc>
      </w:tr>
      <w:tr w:rsidR="00FD5BFE">
        <w:tc>
          <w:tcPr>
            <w:tcW w:w="1055" w:type="dxa"/>
            <w:tcBorders>
              <w:left w:val="single" w:sz="2" w:space="0" w:color="000000"/>
              <w:bottom w:val="single" w:sz="2" w:space="0" w:color="000000"/>
            </w:tcBorders>
          </w:tcPr>
          <w:p w:rsidR="00FD5BFE" w:rsidRDefault="00FD5BFE" w:rsidP="00FD5BFE">
            <w:pPr>
              <w:pStyle w:val="Contedodatabela"/>
              <w:jc w:val="center"/>
            </w:pPr>
          </w:p>
        </w:tc>
        <w:tc>
          <w:tcPr>
            <w:tcW w:w="1055" w:type="dxa"/>
            <w:tcBorders>
              <w:left w:val="single" w:sz="2" w:space="0" w:color="000000"/>
              <w:bottom w:val="single" w:sz="2" w:space="0" w:color="000000"/>
            </w:tcBorders>
          </w:tcPr>
          <w:p w:rsidR="00FD5BFE" w:rsidRDefault="00FD5BFE" w:rsidP="00FD5BFE">
            <w:pPr>
              <w:pStyle w:val="Contedodatabela"/>
              <w:jc w:val="center"/>
            </w:pPr>
          </w:p>
        </w:tc>
        <w:tc>
          <w:tcPr>
            <w:tcW w:w="3339" w:type="dxa"/>
            <w:tcBorders>
              <w:left w:val="single" w:sz="2" w:space="0" w:color="000000"/>
              <w:bottom w:val="single" w:sz="2" w:space="0" w:color="000000"/>
            </w:tcBorders>
          </w:tcPr>
          <w:p w:rsidR="00FD5BFE" w:rsidRDefault="00FD5BFE" w:rsidP="00FD5BFE">
            <w:pPr>
              <w:pStyle w:val="Contedodatabela"/>
              <w:jc w:val="both"/>
            </w:pPr>
          </w:p>
        </w:tc>
        <w:tc>
          <w:tcPr>
            <w:tcW w:w="1563"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sz w:val="22"/>
                <w:szCs w:val="22"/>
              </w:rPr>
            </w:pPr>
          </w:p>
        </w:tc>
        <w:tc>
          <w:tcPr>
            <w:tcW w:w="1509" w:type="dxa"/>
            <w:tcBorders>
              <w:left w:val="single" w:sz="2" w:space="0" w:color="000000"/>
              <w:bottom w:val="single" w:sz="2" w:space="0" w:color="000000"/>
            </w:tcBorders>
          </w:tcPr>
          <w:p w:rsidR="00FD5BFE" w:rsidRPr="00C20DDE" w:rsidRDefault="00FD5BFE" w:rsidP="00FD5BFE">
            <w:pPr>
              <w:pStyle w:val="Standard"/>
              <w:jc w:val="right"/>
              <w:rPr>
                <w:rFonts w:ascii="Times New Roman" w:hAnsi="Times New Roman"/>
                <w:b/>
                <w:sz w:val="22"/>
                <w:szCs w:val="22"/>
              </w:rPr>
            </w:pPr>
            <w:r w:rsidRPr="00C20DDE">
              <w:rPr>
                <w:rFonts w:ascii="Times New Roman" w:hAnsi="Times New Roman"/>
                <w:b/>
                <w:sz w:val="22"/>
                <w:szCs w:val="22"/>
              </w:rPr>
              <w:t>TOTAL</w:t>
            </w:r>
          </w:p>
        </w:tc>
        <w:tc>
          <w:tcPr>
            <w:tcW w:w="1116" w:type="dxa"/>
            <w:tcBorders>
              <w:left w:val="single" w:sz="2" w:space="0" w:color="000000"/>
              <w:bottom w:val="single" w:sz="2" w:space="0" w:color="000000"/>
              <w:right w:val="single" w:sz="2" w:space="0" w:color="000000"/>
            </w:tcBorders>
          </w:tcPr>
          <w:p w:rsidR="00FD5BFE" w:rsidRPr="00C20DDE" w:rsidRDefault="00FD5BFE" w:rsidP="00FD5BFE">
            <w:pPr>
              <w:pStyle w:val="Standard"/>
              <w:jc w:val="right"/>
              <w:rPr>
                <w:rFonts w:ascii="Times New Roman" w:hAnsi="Times New Roman"/>
                <w:b/>
                <w:sz w:val="22"/>
                <w:szCs w:val="22"/>
              </w:rPr>
            </w:pPr>
            <w:r w:rsidRPr="00C20DDE">
              <w:rPr>
                <w:rFonts w:ascii="Times New Roman" w:hAnsi="Times New Roman"/>
                <w:b/>
                <w:sz w:val="22"/>
                <w:szCs w:val="22"/>
              </w:rPr>
              <w:t>R$ 1</w:t>
            </w:r>
            <w:r>
              <w:rPr>
                <w:rFonts w:ascii="Times New Roman" w:hAnsi="Times New Roman"/>
                <w:b/>
                <w:sz w:val="22"/>
                <w:szCs w:val="22"/>
              </w:rPr>
              <w:t>.</w:t>
            </w:r>
            <w:r w:rsidRPr="00C20DDE">
              <w:rPr>
                <w:rFonts w:ascii="Times New Roman" w:hAnsi="Times New Roman"/>
                <w:b/>
                <w:sz w:val="22"/>
                <w:szCs w:val="22"/>
              </w:rPr>
              <w:t xml:space="preserve">743,26 </w:t>
            </w:r>
          </w:p>
        </w:tc>
      </w:tr>
    </w:tbl>
    <w:p w:rsidR="00E76A84" w:rsidRDefault="00E76A84">
      <w:pPr>
        <w:spacing w:line="276" w:lineRule="auto"/>
        <w:jc w:val="both"/>
        <w:rPr>
          <w:rFonts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76A84" w:rsidRDefault="00C20DDE">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76A84" w:rsidRDefault="00C20DDE">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w:t>
      </w:r>
      <w:r w:rsidR="00FD5BFE">
        <w:rPr>
          <w:rFonts w:ascii="Times New Roman" w:hAnsi="Times New Roman" w:cs="Consolas"/>
          <w:sz w:val="22"/>
          <w:szCs w:val="22"/>
        </w:rPr>
        <w:t>agamento será efetuado em até 10 dias</w:t>
      </w:r>
      <w:r>
        <w:rPr>
          <w:rFonts w:ascii="Times New Roman" w:hAnsi="Times New Roman" w:cs="Consolas"/>
          <w:sz w:val="22"/>
          <w:szCs w:val="22"/>
        </w:rPr>
        <w:t xml:space="preserve">, mediante a entrega do objeto e a apresentação de nota fiscal e aprovação da fiscalização da CONTRATANTE. </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651BC8">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76A84">
        <w:tc>
          <w:tcPr>
            <w:tcW w:w="3212" w:type="dxa"/>
            <w:tcBorders>
              <w:top w:val="single" w:sz="2" w:space="0" w:color="000000"/>
              <w:left w:val="single" w:sz="2" w:space="0" w:color="000000"/>
              <w:bottom w:val="single" w:sz="2" w:space="0" w:color="000000"/>
            </w:tcBorders>
          </w:tcPr>
          <w:p w:rsidR="00E76A84" w:rsidRDefault="00C20DD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76A84" w:rsidRDefault="00C20DDE">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76A84" w:rsidRDefault="00C20DDE">
            <w:pPr>
              <w:pStyle w:val="Contedodatabela"/>
              <w:spacing w:line="276" w:lineRule="auto"/>
              <w:jc w:val="center"/>
              <w:rPr>
                <w:b/>
                <w:bCs/>
                <w:sz w:val="22"/>
                <w:szCs w:val="22"/>
              </w:rPr>
            </w:pPr>
            <w:r>
              <w:rPr>
                <w:b/>
                <w:bCs/>
                <w:sz w:val="22"/>
                <w:szCs w:val="22"/>
              </w:rPr>
              <w:t>Recurso Vinculado</w:t>
            </w:r>
          </w:p>
        </w:tc>
      </w:tr>
      <w:tr w:rsidR="00E76A84">
        <w:tc>
          <w:tcPr>
            <w:tcW w:w="3212" w:type="dxa"/>
            <w:tcBorders>
              <w:left w:val="single" w:sz="2" w:space="0" w:color="000000"/>
              <w:bottom w:val="single" w:sz="2" w:space="0" w:color="000000"/>
            </w:tcBorders>
          </w:tcPr>
          <w:p w:rsidR="00E76A84" w:rsidRDefault="00C20DDE">
            <w:pPr>
              <w:pStyle w:val="Contedodatabela"/>
              <w:spacing w:line="276" w:lineRule="auto"/>
              <w:jc w:val="both"/>
              <w:rPr>
                <w:sz w:val="22"/>
                <w:szCs w:val="22"/>
              </w:rPr>
            </w:pPr>
            <w:r>
              <w:rPr>
                <w:sz w:val="22"/>
                <w:szCs w:val="22"/>
              </w:rPr>
              <w:t>932</w:t>
            </w:r>
          </w:p>
        </w:tc>
        <w:tc>
          <w:tcPr>
            <w:tcW w:w="3212" w:type="dxa"/>
            <w:tcBorders>
              <w:left w:val="single" w:sz="2" w:space="0" w:color="000000"/>
              <w:bottom w:val="single" w:sz="2" w:space="0" w:color="000000"/>
            </w:tcBorders>
          </w:tcPr>
          <w:p w:rsidR="00E76A84" w:rsidRDefault="00C20DDE">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E76A84" w:rsidRDefault="00C20DDE">
            <w:pPr>
              <w:pStyle w:val="Contedodatabela"/>
              <w:spacing w:line="276" w:lineRule="auto"/>
              <w:jc w:val="both"/>
              <w:rPr>
                <w:sz w:val="22"/>
                <w:szCs w:val="22"/>
              </w:rPr>
            </w:pPr>
            <w:r>
              <w:rPr>
                <w:sz w:val="22"/>
                <w:szCs w:val="22"/>
              </w:rPr>
              <w:t>1500</w:t>
            </w:r>
          </w:p>
        </w:tc>
      </w:tr>
    </w:tbl>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E76A84" w:rsidRDefault="00C20DDE">
      <w:pPr>
        <w:pStyle w:val="Standard"/>
        <w:spacing w:line="276" w:lineRule="auto"/>
        <w:jc w:val="both"/>
      </w:pPr>
      <w:r>
        <w:rPr>
          <w:rFonts w:ascii="Times New Roman" w:hAnsi="Times New Roman" w:cs="Consolas"/>
          <w:sz w:val="22"/>
          <w:szCs w:val="22"/>
        </w:rPr>
        <w:tab/>
        <w:t>A execução do contrato deverá se</w:t>
      </w:r>
      <w:r w:rsidR="00FD5BFE">
        <w:rPr>
          <w:rFonts w:ascii="Times New Roman" w:hAnsi="Times New Roman" w:cs="Consolas"/>
          <w:sz w:val="22"/>
          <w:szCs w:val="22"/>
        </w:rPr>
        <w:t xml:space="preserve">r acompanhada e fiscalizada pelo fiscal de contrato </w:t>
      </w:r>
      <w:r>
        <w:rPr>
          <w:rFonts w:ascii="Times New Roman" w:hAnsi="Times New Roman" w:cs="Consolas"/>
          <w:sz w:val="22"/>
          <w:szCs w:val="22"/>
        </w:rPr>
        <w:t>ou por seu respectivo substituto.</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E76A84" w:rsidRDefault="00C20DDE">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E76A84" w:rsidRDefault="00C20DD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E76A84" w:rsidRDefault="00E76A84">
      <w:pPr>
        <w:pStyle w:val="Standard"/>
        <w:spacing w:line="276" w:lineRule="auto"/>
        <w:jc w:val="both"/>
        <w:rPr>
          <w:rFonts w:ascii="Times New Roman" w:hAnsi="Times New Roman" w:cs="Consolas"/>
          <w:sz w:val="22"/>
          <w:szCs w:val="22"/>
        </w:rPr>
      </w:pPr>
    </w:p>
    <w:p w:rsidR="00E76A84" w:rsidRDefault="00C20DDE">
      <w:pPr>
        <w:pStyle w:val="Standard"/>
        <w:spacing w:line="276" w:lineRule="auto"/>
        <w:jc w:val="center"/>
      </w:pPr>
      <w:r>
        <w:rPr>
          <w:rFonts w:ascii="Times New Roman" w:hAnsi="Times New Roman" w:cs="Consolas"/>
          <w:sz w:val="22"/>
          <w:szCs w:val="22"/>
        </w:rPr>
        <w:t>Viadutos – RS, xx de xxx de 2024</w:t>
      </w:r>
    </w:p>
    <w:p w:rsidR="00E76A84" w:rsidRDefault="00E76A84">
      <w:pPr>
        <w:pStyle w:val="Standard"/>
        <w:spacing w:line="276" w:lineRule="auto"/>
        <w:jc w:val="center"/>
        <w:rPr>
          <w:rFonts w:ascii="Times New Roman" w:hAnsi="Times New Roman" w:cs="Consolas"/>
          <w:sz w:val="22"/>
          <w:szCs w:val="22"/>
        </w:rPr>
      </w:pPr>
    </w:p>
    <w:p w:rsidR="00E76A84" w:rsidRDefault="00C20DD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E76A84" w:rsidRDefault="00C20DD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E76A84" w:rsidRDefault="00C20DD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E76A84">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DE" w:rsidRDefault="00C20DDE">
      <w:r>
        <w:separator/>
      </w:r>
    </w:p>
  </w:endnote>
  <w:endnote w:type="continuationSeparator" w:id="0">
    <w:p w:rsidR="00C20DDE" w:rsidRDefault="00C2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DE" w:rsidRDefault="00C20DD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20DDE" w:rsidRDefault="00C20DDE">
                          <w:pPr>
                            <w:pStyle w:val="Rodap"/>
                          </w:pPr>
                          <w:r>
                            <w:rPr>
                              <w:rStyle w:val="Nmerodepgina"/>
                              <w:sz w:val="16"/>
                            </w:rPr>
                            <w:fldChar w:fldCharType="begin"/>
                          </w:r>
                          <w:r>
                            <w:rPr>
                              <w:rStyle w:val="Nmerodepgina"/>
                              <w:sz w:val="16"/>
                            </w:rPr>
                            <w:instrText>PAGE</w:instrText>
                          </w:r>
                          <w:r>
                            <w:rPr>
                              <w:rStyle w:val="Nmerodepgina"/>
                              <w:sz w:val="16"/>
                            </w:rPr>
                            <w:fldChar w:fldCharType="separate"/>
                          </w:r>
                          <w:r w:rsidR="00A65D1C">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20DDE" w:rsidRDefault="00C20DDE">
                    <w:pPr>
                      <w:pStyle w:val="Rodap"/>
                    </w:pPr>
                    <w:r>
                      <w:rPr>
                        <w:rStyle w:val="Nmerodepgina"/>
                        <w:sz w:val="16"/>
                      </w:rPr>
                      <w:fldChar w:fldCharType="begin"/>
                    </w:r>
                    <w:r>
                      <w:rPr>
                        <w:rStyle w:val="Nmerodepgina"/>
                        <w:sz w:val="16"/>
                      </w:rPr>
                      <w:instrText>PAGE</w:instrText>
                    </w:r>
                    <w:r>
                      <w:rPr>
                        <w:rStyle w:val="Nmerodepgina"/>
                        <w:sz w:val="16"/>
                      </w:rPr>
                      <w:fldChar w:fldCharType="separate"/>
                    </w:r>
                    <w:r w:rsidR="00A65D1C">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DE" w:rsidRDefault="00C20DDE">
      <w:r>
        <w:separator/>
      </w:r>
    </w:p>
  </w:footnote>
  <w:footnote w:type="continuationSeparator" w:id="0">
    <w:p w:rsidR="00C20DDE" w:rsidRDefault="00C2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DE" w:rsidRDefault="00C20DD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20DDE" w:rsidRDefault="00C20DD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20DDE" w:rsidRDefault="00C20DDE">
    <w:pPr>
      <w:tabs>
        <w:tab w:val="center" w:pos="4419"/>
        <w:tab w:val="right" w:pos="8838"/>
      </w:tabs>
      <w:overflowPunct/>
      <w:autoSpaceDE/>
      <w:textAlignment w:val="auto"/>
      <w:rPr>
        <w:rFonts w:ascii="Arial" w:hAnsi="Arial" w:cs="Arial"/>
        <w:sz w:val="22"/>
        <w:lang w:eastAsia="pt-BR"/>
      </w:rPr>
    </w:pPr>
  </w:p>
  <w:p w:rsidR="00C20DDE" w:rsidRDefault="00C20DD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F8C"/>
    <w:multiLevelType w:val="multilevel"/>
    <w:tmpl w:val="F9D886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76A84"/>
    <w:rsid w:val="00651BC8"/>
    <w:rsid w:val="00A034F0"/>
    <w:rsid w:val="00A65D1C"/>
    <w:rsid w:val="00B80CD6"/>
    <w:rsid w:val="00BA4B17"/>
    <w:rsid w:val="00C20DDE"/>
    <w:rsid w:val="00E76A84"/>
    <w:rsid w:val="00F25554"/>
    <w:rsid w:val="00FD5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73717-EA92-49B6-84A6-E1364EEE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13</Pages>
  <Words>6103</Words>
  <Characters>32960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2024-05-10T13:57:00Z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