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07610D" w:rsidRDefault="008B540F" w:rsidP="00915B58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hAnsiTheme="minorHAnsi" w:cstheme="minorHAnsi"/>
          <w:b w:val="0"/>
          <w:bCs w:val="0"/>
          <w:u w:val="single"/>
        </w:rPr>
      </w:pPr>
      <w:r w:rsidRPr="0007610D">
        <w:rPr>
          <w:rFonts w:asciiTheme="minorHAnsi" w:hAnsiTheme="minorHAnsi" w:cstheme="minorHAnsi"/>
          <w:b w:val="0"/>
          <w:bCs w:val="0"/>
          <w:u w:val="single"/>
        </w:rPr>
        <w:t>ATA nº 0</w:t>
      </w:r>
      <w:r w:rsidR="004E033E" w:rsidRPr="0007610D">
        <w:rPr>
          <w:rFonts w:asciiTheme="minorHAnsi" w:hAnsiTheme="minorHAnsi" w:cstheme="minorHAnsi"/>
          <w:b w:val="0"/>
          <w:bCs w:val="0"/>
          <w:u w:val="single"/>
        </w:rPr>
        <w:t>6</w:t>
      </w:r>
      <w:r w:rsidRPr="0007610D">
        <w:rPr>
          <w:rFonts w:asciiTheme="minorHAnsi" w:hAnsiTheme="minorHAnsi" w:cstheme="minorHAnsi"/>
          <w:b w:val="0"/>
          <w:bCs w:val="0"/>
          <w:u w:val="single"/>
        </w:rPr>
        <w:t>/</w:t>
      </w:r>
      <w:r w:rsidR="003650EA" w:rsidRPr="0007610D">
        <w:rPr>
          <w:rFonts w:asciiTheme="minorHAnsi" w:hAnsiTheme="minorHAnsi" w:cstheme="minorHAnsi"/>
          <w:b w:val="0"/>
          <w:bCs w:val="0"/>
          <w:u w:val="single"/>
        </w:rPr>
        <w:t>2020</w:t>
      </w:r>
    </w:p>
    <w:p w:rsidR="008B540F" w:rsidRPr="0007610D" w:rsidRDefault="008B540F" w:rsidP="00915B58">
      <w:pPr>
        <w:spacing w:line="276" w:lineRule="auto"/>
        <w:rPr>
          <w:rFonts w:asciiTheme="minorHAnsi" w:hAnsiTheme="minorHAnsi" w:cstheme="minorHAnsi"/>
        </w:rPr>
      </w:pPr>
    </w:p>
    <w:p w:rsidR="00CD298B" w:rsidRPr="0007610D" w:rsidRDefault="008B540F" w:rsidP="00915B58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7610D">
        <w:rPr>
          <w:rFonts w:asciiTheme="minorHAnsi" w:hAnsiTheme="minorHAnsi" w:cstheme="minorHAnsi"/>
          <w:bCs/>
        </w:rPr>
        <w:t xml:space="preserve">ATA DA REUNIÃO DE </w:t>
      </w:r>
      <w:r w:rsidR="004E033E" w:rsidRPr="0007610D">
        <w:rPr>
          <w:rFonts w:asciiTheme="minorHAnsi" w:hAnsiTheme="minorHAnsi" w:cstheme="minorHAnsi"/>
          <w:bCs/>
        </w:rPr>
        <w:t>ABERTURA DE ENVELOPES DE PROPOSTAS, RESPECTIVA ANÁLISE</w:t>
      </w:r>
      <w:r w:rsidR="00665EF5" w:rsidRPr="0007610D">
        <w:rPr>
          <w:rFonts w:asciiTheme="minorHAnsi" w:hAnsiTheme="minorHAnsi" w:cstheme="minorHAnsi"/>
          <w:bCs/>
        </w:rPr>
        <w:t xml:space="preserve"> </w:t>
      </w:r>
      <w:r w:rsidRPr="0007610D">
        <w:rPr>
          <w:rFonts w:asciiTheme="minorHAnsi" w:hAnsiTheme="minorHAnsi" w:cstheme="minorHAnsi"/>
          <w:bCs/>
        </w:rPr>
        <w:t xml:space="preserve">REFERENTES À LICITAÇÃO </w:t>
      </w:r>
      <w:r w:rsidR="00F662C8" w:rsidRPr="0007610D">
        <w:rPr>
          <w:rFonts w:asciiTheme="minorHAnsi" w:hAnsiTheme="minorHAnsi" w:cstheme="minorHAnsi"/>
          <w:bCs/>
        </w:rPr>
        <w:t xml:space="preserve">NA </w:t>
      </w:r>
      <w:r w:rsidRPr="0007610D">
        <w:rPr>
          <w:rFonts w:asciiTheme="minorHAnsi" w:hAnsiTheme="minorHAnsi" w:cstheme="minorHAnsi"/>
          <w:bCs/>
        </w:rPr>
        <w:t>MODALIDADE</w:t>
      </w:r>
      <w:r w:rsidR="00F662C8" w:rsidRPr="0007610D">
        <w:rPr>
          <w:rFonts w:asciiTheme="minorHAnsi" w:hAnsiTheme="minorHAnsi" w:cstheme="minorHAnsi"/>
          <w:bCs/>
        </w:rPr>
        <w:t xml:space="preserve"> </w:t>
      </w:r>
      <w:r w:rsidR="00663373" w:rsidRPr="0007610D">
        <w:rPr>
          <w:rFonts w:asciiTheme="minorHAnsi" w:hAnsiTheme="minorHAnsi" w:cstheme="minorHAnsi"/>
          <w:bCs/>
        </w:rPr>
        <w:t>TOMADA DE PREÇOS Nº09</w:t>
      </w:r>
      <w:r w:rsidR="003650EA" w:rsidRPr="0007610D">
        <w:rPr>
          <w:rFonts w:asciiTheme="minorHAnsi" w:hAnsiTheme="minorHAnsi" w:cstheme="minorHAnsi"/>
          <w:bCs/>
        </w:rPr>
        <w:t>/2020</w:t>
      </w:r>
      <w:r w:rsidRPr="0007610D">
        <w:rPr>
          <w:rFonts w:asciiTheme="minorHAnsi" w:hAnsiTheme="minorHAnsi" w:cstheme="minorHAnsi"/>
          <w:bCs/>
        </w:rPr>
        <w:t>,</w:t>
      </w:r>
      <w:r w:rsidR="00F662C8" w:rsidRPr="0007610D">
        <w:rPr>
          <w:rFonts w:asciiTheme="minorHAnsi" w:hAnsiTheme="minorHAnsi" w:cstheme="minorHAnsi"/>
          <w:bCs/>
        </w:rPr>
        <w:t xml:space="preserve"> </w:t>
      </w:r>
      <w:r w:rsidR="00663373" w:rsidRPr="0007610D">
        <w:rPr>
          <w:rFonts w:asciiTheme="minorHAnsi" w:hAnsiTheme="minorHAnsi" w:cstheme="minorHAnsi"/>
          <w:bCs/>
        </w:rPr>
        <w:t xml:space="preserve">PROCESSO </w:t>
      </w:r>
      <w:r w:rsidRPr="0007610D">
        <w:rPr>
          <w:rFonts w:asciiTheme="minorHAnsi" w:hAnsiTheme="minorHAnsi" w:cstheme="minorHAnsi"/>
          <w:bCs/>
        </w:rPr>
        <w:t xml:space="preserve">Nº </w:t>
      </w:r>
      <w:r w:rsidR="003650EA" w:rsidRPr="0007610D">
        <w:rPr>
          <w:rFonts w:asciiTheme="minorHAnsi" w:hAnsiTheme="minorHAnsi" w:cstheme="minorHAnsi"/>
          <w:bCs/>
        </w:rPr>
        <w:t>1</w:t>
      </w:r>
      <w:r w:rsidR="006A0E2B" w:rsidRPr="0007610D">
        <w:rPr>
          <w:rFonts w:asciiTheme="minorHAnsi" w:hAnsiTheme="minorHAnsi" w:cstheme="minorHAnsi"/>
          <w:bCs/>
        </w:rPr>
        <w:t>.</w:t>
      </w:r>
      <w:r w:rsidR="00663373" w:rsidRPr="0007610D">
        <w:rPr>
          <w:rFonts w:asciiTheme="minorHAnsi" w:hAnsiTheme="minorHAnsi" w:cstheme="minorHAnsi"/>
          <w:bCs/>
        </w:rPr>
        <w:t>411</w:t>
      </w:r>
      <w:r w:rsidR="003650EA" w:rsidRPr="0007610D">
        <w:rPr>
          <w:rFonts w:asciiTheme="minorHAnsi" w:hAnsiTheme="minorHAnsi" w:cstheme="minorHAnsi"/>
          <w:bCs/>
        </w:rPr>
        <w:t>/2020</w:t>
      </w:r>
      <w:r w:rsidRPr="0007610D">
        <w:rPr>
          <w:rFonts w:asciiTheme="minorHAnsi" w:hAnsiTheme="minorHAnsi" w:cstheme="minorHAnsi"/>
          <w:bCs/>
        </w:rPr>
        <w:t>. Ao</w:t>
      </w:r>
      <w:r w:rsidR="009C732F" w:rsidRPr="0007610D">
        <w:rPr>
          <w:rFonts w:asciiTheme="minorHAnsi" w:hAnsiTheme="minorHAnsi" w:cstheme="minorHAnsi"/>
          <w:bCs/>
        </w:rPr>
        <w:t xml:space="preserve">s </w:t>
      </w:r>
      <w:r w:rsidR="003507F0" w:rsidRPr="0007610D">
        <w:rPr>
          <w:rFonts w:asciiTheme="minorHAnsi" w:hAnsiTheme="minorHAnsi" w:cstheme="minorHAnsi"/>
          <w:bCs/>
        </w:rPr>
        <w:t>quinze</w:t>
      </w:r>
      <w:r w:rsidR="00914705" w:rsidRPr="0007610D">
        <w:rPr>
          <w:rFonts w:asciiTheme="minorHAnsi" w:hAnsiTheme="minorHAnsi" w:cstheme="minorHAnsi"/>
          <w:bCs/>
        </w:rPr>
        <w:t xml:space="preserve"> dias do mês de </w:t>
      </w:r>
      <w:r w:rsidR="00663373" w:rsidRPr="0007610D">
        <w:rPr>
          <w:rFonts w:asciiTheme="minorHAnsi" w:hAnsiTheme="minorHAnsi" w:cstheme="minorHAnsi"/>
          <w:bCs/>
        </w:rPr>
        <w:t>dezembro</w:t>
      </w:r>
      <w:r w:rsidR="00914705" w:rsidRPr="0007610D">
        <w:rPr>
          <w:rFonts w:asciiTheme="minorHAnsi" w:hAnsiTheme="minorHAnsi" w:cstheme="minorHAnsi"/>
          <w:bCs/>
        </w:rPr>
        <w:t xml:space="preserve"> de dois mil e </w:t>
      </w:r>
      <w:r w:rsidR="005C3C85" w:rsidRPr="0007610D">
        <w:rPr>
          <w:rFonts w:asciiTheme="minorHAnsi" w:hAnsiTheme="minorHAnsi" w:cstheme="minorHAnsi"/>
          <w:bCs/>
        </w:rPr>
        <w:t>vinte</w:t>
      </w:r>
      <w:r w:rsidR="00914705" w:rsidRPr="0007610D">
        <w:rPr>
          <w:rFonts w:asciiTheme="minorHAnsi" w:hAnsiTheme="minorHAnsi" w:cstheme="minorHAnsi"/>
          <w:bCs/>
        </w:rPr>
        <w:t xml:space="preserve"> (</w:t>
      </w:r>
      <w:r w:rsidR="003507F0" w:rsidRPr="0007610D">
        <w:rPr>
          <w:rFonts w:asciiTheme="minorHAnsi" w:hAnsiTheme="minorHAnsi" w:cstheme="minorHAnsi"/>
          <w:bCs/>
        </w:rPr>
        <w:t>15</w:t>
      </w:r>
      <w:r w:rsidR="00914705" w:rsidRPr="0007610D">
        <w:rPr>
          <w:rFonts w:asciiTheme="minorHAnsi" w:hAnsiTheme="minorHAnsi" w:cstheme="minorHAnsi"/>
          <w:bCs/>
        </w:rPr>
        <w:t>.</w:t>
      </w:r>
      <w:r w:rsidR="00663373" w:rsidRPr="0007610D">
        <w:rPr>
          <w:rFonts w:asciiTheme="minorHAnsi" w:hAnsiTheme="minorHAnsi" w:cstheme="minorHAnsi"/>
          <w:bCs/>
        </w:rPr>
        <w:t>12</w:t>
      </w:r>
      <w:r w:rsidR="00914705" w:rsidRPr="0007610D">
        <w:rPr>
          <w:rFonts w:asciiTheme="minorHAnsi" w:hAnsiTheme="minorHAnsi" w:cstheme="minorHAnsi"/>
          <w:bCs/>
        </w:rPr>
        <w:t>.20</w:t>
      </w:r>
      <w:r w:rsidR="005C3C85" w:rsidRPr="0007610D">
        <w:rPr>
          <w:rFonts w:asciiTheme="minorHAnsi" w:hAnsiTheme="minorHAnsi" w:cstheme="minorHAnsi"/>
          <w:bCs/>
        </w:rPr>
        <w:t>20</w:t>
      </w:r>
      <w:r w:rsidR="00914705" w:rsidRPr="0007610D">
        <w:rPr>
          <w:rFonts w:asciiTheme="minorHAnsi" w:hAnsiTheme="minorHAnsi" w:cstheme="minorHAnsi"/>
          <w:bCs/>
        </w:rPr>
        <w:t xml:space="preserve">), </w:t>
      </w:r>
      <w:r w:rsidR="00665EF5" w:rsidRPr="0007610D">
        <w:rPr>
          <w:rFonts w:asciiTheme="minorHAnsi" w:hAnsiTheme="minorHAnsi" w:cstheme="minorHAnsi"/>
          <w:bCs/>
        </w:rPr>
        <w:t>as</w:t>
      </w:r>
      <w:r w:rsidR="00914705" w:rsidRPr="0007610D">
        <w:rPr>
          <w:rFonts w:asciiTheme="minorHAnsi" w:hAnsiTheme="minorHAnsi" w:cstheme="minorHAnsi"/>
          <w:bCs/>
        </w:rPr>
        <w:t xml:space="preserve"> </w:t>
      </w:r>
      <w:r w:rsidR="003507F0" w:rsidRPr="0007610D">
        <w:rPr>
          <w:rFonts w:asciiTheme="minorHAnsi" w:hAnsiTheme="minorHAnsi" w:cstheme="minorHAnsi"/>
          <w:bCs/>
        </w:rPr>
        <w:t>nove</w:t>
      </w:r>
      <w:r w:rsidR="005C3C85" w:rsidRPr="0007610D">
        <w:rPr>
          <w:rFonts w:asciiTheme="minorHAnsi" w:hAnsiTheme="minorHAnsi" w:cstheme="minorHAnsi"/>
          <w:bCs/>
        </w:rPr>
        <w:t xml:space="preserve"> horas (</w:t>
      </w:r>
      <w:r w:rsidR="003507F0" w:rsidRPr="0007610D">
        <w:rPr>
          <w:rFonts w:asciiTheme="minorHAnsi" w:hAnsiTheme="minorHAnsi" w:cstheme="minorHAnsi"/>
          <w:bCs/>
        </w:rPr>
        <w:t>09</w:t>
      </w:r>
      <w:r w:rsidR="005C3C85" w:rsidRPr="0007610D">
        <w:rPr>
          <w:rFonts w:asciiTheme="minorHAnsi" w:hAnsiTheme="minorHAnsi" w:cstheme="minorHAnsi"/>
          <w:bCs/>
        </w:rPr>
        <w:t>h00min</w:t>
      </w:r>
      <w:r w:rsidR="00914705" w:rsidRPr="0007610D">
        <w:rPr>
          <w:rFonts w:asciiTheme="minorHAnsi" w:hAnsiTheme="minorHAnsi" w:cstheme="minorHAnsi"/>
          <w:bCs/>
        </w:rPr>
        <w:t xml:space="preserve">), </w:t>
      </w:r>
      <w:r w:rsidRPr="0007610D">
        <w:rPr>
          <w:rFonts w:asciiTheme="minorHAnsi" w:hAnsiTheme="minorHAnsi" w:cstheme="minorHAnsi"/>
          <w:bCs/>
        </w:rPr>
        <w:t xml:space="preserve">na Sala do Setor de Compras da Prefeitura Municipal de Viadutos, sito à Rua Anastácio Ribeiro, </w:t>
      </w:r>
      <w:r w:rsidR="00665EF5" w:rsidRPr="0007610D">
        <w:rPr>
          <w:rFonts w:asciiTheme="minorHAnsi" w:hAnsiTheme="minorHAnsi" w:cstheme="minorHAnsi"/>
          <w:bCs/>
        </w:rPr>
        <w:t xml:space="preserve">número </w:t>
      </w:r>
      <w:r w:rsidR="00914705" w:rsidRPr="0007610D">
        <w:rPr>
          <w:rFonts w:asciiTheme="minorHAnsi" w:hAnsiTheme="minorHAnsi" w:cstheme="minorHAnsi"/>
          <w:bCs/>
        </w:rPr>
        <w:t>oitenta e quatro (</w:t>
      </w:r>
      <w:r w:rsidRPr="0007610D">
        <w:rPr>
          <w:rFonts w:asciiTheme="minorHAnsi" w:hAnsiTheme="minorHAnsi" w:cstheme="minorHAnsi"/>
          <w:bCs/>
        </w:rPr>
        <w:t>84</w:t>
      </w:r>
      <w:r w:rsidR="00914705" w:rsidRPr="0007610D">
        <w:rPr>
          <w:rFonts w:asciiTheme="minorHAnsi" w:hAnsiTheme="minorHAnsi" w:cstheme="minorHAnsi"/>
          <w:bCs/>
        </w:rPr>
        <w:t>)</w:t>
      </w:r>
      <w:r w:rsidRPr="0007610D">
        <w:rPr>
          <w:rFonts w:asciiTheme="minorHAnsi" w:hAnsiTheme="minorHAnsi" w:cstheme="minorHAnsi"/>
          <w:bCs/>
        </w:rPr>
        <w:t>, reuniu-se</w:t>
      </w:r>
      <w:r w:rsidR="003650EA" w:rsidRPr="0007610D">
        <w:rPr>
          <w:rFonts w:asciiTheme="minorHAnsi" w:hAnsiTheme="minorHAnsi" w:cstheme="minorHAnsi"/>
          <w:bCs/>
        </w:rPr>
        <w:t xml:space="preserve"> a Comissão de Licitações </w:t>
      </w:r>
      <w:r w:rsidR="0038158A" w:rsidRPr="0007610D">
        <w:rPr>
          <w:rFonts w:asciiTheme="minorHAnsi" w:hAnsiTheme="minorHAnsi" w:cstheme="minorHAnsi"/>
          <w:bCs/>
        </w:rPr>
        <w:t xml:space="preserve">designada pela Portaria Municipal </w:t>
      </w:r>
      <w:r w:rsidR="003650EA" w:rsidRPr="0007610D">
        <w:rPr>
          <w:rFonts w:asciiTheme="minorHAnsi" w:hAnsiTheme="minorHAnsi" w:cstheme="minorHAnsi"/>
          <w:bCs/>
        </w:rPr>
        <w:t>número oito de oito de janeiro de dois mil e vinte (nº 008/2020, de 08.01.2020), com a presença dos seguintes membros: Paulo Sergio Lazzarotto, Denize Maria Zonin</w:t>
      </w:r>
      <w:r w:rsidR="00663373" w:rsidRPr="0007610D">
        <w:rPr>
          <w:rFonts w:asciiTheme="minorHAnsi" w:hAnsiTheme="minorHAnsi" w:cstheme="minorHAnsi"/>
          <w:bCs/>
        </w:rPr>
        <w:t xml:space="preserve"> e Gilberto Carlos Assmann</w:t>
      </w:r>
      <w:r w:rsidR="003650EA" w:rsidRPr="0007610D">
        <w:rPr>
          <w:rFonts w:asciiTheme="minorHAnsi" w:hAnsiTheme="minorHAnsi" w:cstheme="minorHAnsi"/>
          <w:bCs/>
        </w:rPr>
        <w:t xml:space="preserve">, para </w:t>
      </w:r>
      <w:r w:rsidR="00517A60" w:rsidRPr="0007610D">
        <w:rPr>
          <w:rFonts w:asciiTheme="minorHAnsi" w:hAnsiTheme="minorHAnsi" w:cstheme="minorHAnsi"/>
          <w:bCs/>
        </w:rPr>
        <w:t>a</w:t>
      </w:r>
      <w:r w:rsidR="003507F0" w:rsidRPr="0007610D">
        <w:rPr>
          <w:rFonts w:asciiTheme="minorHAnsi" w:hAnsiTheme="minorHAnsi" w:cstheme="minorHAnsi"/>
          <w:bCs/>
        </w:rPr>
        <w:t>bertura de envelopes de propostas, respectiva análise referentes</w:t>
      </w:r>
      <w:r w:rsidR="00F662C8" w:rsidRPr="0007610D">
        <w:rPr>
          <w:rFonts w:asciiTheme="minorHAnsi" w:hAnsiTheme="minorHAnsi" w:cstheme="minorHAnsi"/>
          <w:bCs/>
        </w:rPr>
        <w:t xml:space="preserve"> a licitação supra mencionada que </w:t>
      </w:r>
      <w:r w:rsidR="00C07B98" w:rsidRPr="0007610D">
        <w:rPr>
          <w:rFonts w:asciiTheme="minorHAnsi" w:hAnsiTheme="minorHAnsi" w:cstheme="minorHAnsi"/>
          <w:bCs/>
        </w:rPr>
        <w:t xml:space="preserve">tem por objeto  </w:t>
      </w:r>
      <w:r w:rsidR="008C7B62" w:rsidRPr="0007610D">
        <w:rPr>
          <w:rFonts w:asciiTheme="minorHAnsi" w:eastAsia="Arial Unicode MS" w:hAnsiTheme="minorHAnsi" w:cstheme="minorHAnsi"/>
          <w:spacing w:val="14"/>
        </w:rPr>
        <w:t>a c</w:t>
      </w:r>
      <w:r w:rsidR="008C7B62" w:rsidRPr="0007610D">
        <w:rPr>
          <w:rFonts w:asciiTheme="minorHAnsi" w:hAnsiTheme="minorHAnsi" w:cstheme="minorHAnsi"/>
        </w:rPr>
        <w:t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 em anexo ao processo de licitação, nos termos do Edital de Licitação e retificações, elaborado pelo Setor de Compras, devidamente aprovada a abertura e os termos com opinião pelo prosseguimento do processo licitatório, nos termos do parágrafo único, do Art. 38, da Lei Federal nº 8.666/93, pela Assessoria Jurídica, conforme documento acostado ao processo.</w:t>
      </w:r>
      <w:r w:rsidR="004D6ED8" w:rsidRPr="0007610D">
        <w:rPr>
          <w:rFonts w:asciiTheme="minorHAnsi" w:hAnsiTheme="minorHAnsi" w:cstheme="minorHAnsi"/>
        </w:rPr>
        <w:t xml:space="preserve"> </w:t>
      </w:r>
      <w:r w:rsidR="00663373" w:rsidRPr="0007610D">
        <w:rPr>
          <w:rFonts w:asciiTheme="minorHAnsi" w:hAnsiTheme="minorHAnsi" w:cstheme="minorHAnsi"/>
        </w:rPr>
        <w:t xml:space="preserve"> </w:t>
      </w:r>
      <w:r w:rsidR="003507F0" w:rsidRPr="0007610D">
        <w:rPr>
          <w:rFonts w:asciiTheme="minorHAnsi" w:hAnsiTheme="minorHAnsi" w:cstheme="minorHAnsi"/>
        </w:rPr>
        <w:t xml:space="preserve">O envelope contendo a proposta da empresa </w:t>
      </w:r>
      <w:r w:rsidR="00ED2C6C" w:rsidRPr="0007610D">
        <w:rPr>
          <w:rFonts w:asciiTheme="minorHAnsi" w:hAnsiTheme="minorHAnsi" w:cstheme="minorHAnsi"/>
        </w:rPr>
        <w:t>PANAMBI AMBIENTAL LTDA</w:t>
      </w:r>
      <w:r w:rsidR="003507F0" w:rsidRPr="0007610D">
        <w:rPr>
          <w:rFonts w:asciiTheme="minorHAnsi" w:hAnsiTheme="minorHAnsi" w:cstheme="minorHAnsi"/>
        </w:rPr>
        <w:t xml:space="preserve">, inabilitada a fase de julgamento de propostas, foi anexado, lacrado e indevassável ao processo. As empresas habilitadas a fase de julgamento de propostas, </w:t>
      </w:r>
      <w:r w:rsidR="00ED2C6C" w:rsidRPr="0007610D">
        <w:rPr>
          <w:rFonts w:asciiTheme="minorHAnsi" w:hAnsiTheme="minorHAnsi" w:cstheme="minorHAnsi"/>
        </w:rPr>
        <w:t>BIO RESIDUOS LAVARDA E LAVARDA LTDA e</w:t>
      </w:r>
      <w:r w:rsidR="003507F0" w:rsidRPr="0007610D">
        <w:rPr>
          <w:rFonts w:asciiTheme="minorHAnsi" w:hAnsiTheme="minorHAnsi" w:cstheme="minorHAnsi"/>
        </w:rPr>
        <w:t>stá representada nesta ato pelo Sr. Andrius Lavarda e a empresa</w:t>
      </w:r>
      <w:r w:rsidR="00ED2C6C" w:rsidRPr="0007610D">
        <w:rPr>
          <w:rFonts w:asciiTheme="minorHAnsi" w:hAnsiTheme="minorHAnsi" w:cstheme="minorHAnsi"/>
        </w:rPr>
        <w:t xml:space="preserve"> GA AMBIENTAL COLETA DE RESIDUOS LTDA </w:t>
      </w:r>
      <w:r w:rsidR="003507F0" w:rsidRPr="0007610D">
        <w:rPr>
          <w:rFonts w:asciiTheme="minorHAnsi" w:hAnsiTheme="minorHAnsi" w:cstheme="minorHAnsi"/>
        </w:rPr>
        <w:t xml:space="preserve">representada pelo Senhor Robledo Nicknig. </w:t>
      </w:r>
      <w:r w:rsidR="00824C87" w:rsidRPr="0007610D">
        <w:rPr>
          <w:rFonts w:asciiTheme="minorHAnsi" w:hAnsiTheme="minorHAnsi" w:cstheme="minorHAnsi"/>
        </w:rPr>
        <w:t>Realizada a abertura dos envelopes de propostas, as participantes apresentaram propostas com os seguintes valores: GA AMBIENTAL COLETA DE RESIDUOS LTDA com valor mensal de vinte e cinco mil quarenta e três reais e setenta centavos (R$ 25.043,70)</w:t>
      </w:r>
      <w:r w:rsidR="008258B6" w:rsidRPr="0007610D">
        <w:rPr>
          <w:rFonts w:asciiTheme="minorHAnsi" w:hAnsiTheme="minorHAnsi" w:cstheme="minorHAnsi"/>
        </w:rPr>
        <w:t xml:space="preserve"> e </w:t>
      </w:r>
      <w:r w:rsidR="00824C87" w:rsidRPr="0007610D">
        <w:rPr>
          <w:rFonts w:asciiTheme="minorHAnsi" w:hAnsiTheme="minorHAnsi" w:cstheme="minorHAnsi"/>
        </w:rPr>
        <w:t xml:space="preserve">BIO RESIDUOS LAVARDA E LAVARDA LTDA </w:t>
      </w:r>
      <w:r w:rsidR="008258B6" w:rsidRPr="0007610D">
        <w:rPr>
          <w:rFonts w:asciiTheme="minorHAnsi" w:hAnsiTheme="minorHAnsi" w:cstheme="minorHAnsi"/>
        </w:rPr>
        <w:t xml:space="preserve">com valor mensal de </w:t>
      </w:r>
      <w:r w:rsidR="00824C87" w:rsidRPr="0007610D">
        <w:rPr>
          <w:rFonts w:asciiTheme="minorHAnsi" w:hAnsiTheme="minorHAnsi" w:cstheme="minorHAnsi"/>
        </w:rPr>
        <w:t>vinte e cinco mil setecentos e vinte e cinco reais e setenta centavos (R$ 25.725,70)</w:t>
      </w:r>
      <w:r w:rsidR="008258B6" w:rsidRPr="0007610D">
        <w:rPr>
          <w:rFonts w:asciiTheme="minorHAnsi" w:hAnsiTheme="minorHAnsi" w:cstheme="minorHAnsi"/>
        </w:rPr>
        <w:t>.</w:t>
      </w:r>
      <w:r w:rsidR="0007610D" w:rsidRPr="0007610D">
        <w:rPr>
          <w:rFonts w:asciiTheme="minorHAnsi" w:hAnsiTheme="minorHAnsi" w:cstheme="minorHAnsi"/>
        </w:rPr>
        <w:t xml:space="preserve"> </w:t>
      </w:r>
      <w:r w:rsidR="0007610D">
        <w:rPr>
          <w:rFonts w:asciiTheme="minorHAnsi" w:hAnsiTheme="minorHAnsi" w:cstheme="minorHAnsi"/>
        </w:rPr>
        <w:t xml:space="preserve">As propostas foram rubricadas pelos Membros da Comissão de Licitações e prepostas das empresas. </w:t>
      </w:r>
      <w:r w:rsidR="0007610D" w:rsidRPr="0007610D">
        <w:rPr>
          <w:rFonts w:asciiTheme="minorHAnsi" w:hAnsiTheme="minorHAnsi" w:cstheme="minorHAnsi"/>
        </w:rPr>
        <w:t xml:space="preserve">A Comissão efetuará a </w:t>
      </w:r>
      <w:r w:rsidR="0007610D" w:rsidRPr="0007610D">
        <w:rPr>
          <w:rFonts w:ascii="Calibri" w:hAnsi="Calibri" w:cs="Calibri"/>
        </w:rPr>
        <w:t>verifica</w:t>
      </w:r>
      <w:r w:rsidR="0007610D" w:rsidRPr="0007610D">
        <w:rPr>
          <w:rFonts w:asciiTheme="minorHAnsi" w:hAnsiTheme="minorHAnsi" w:cstheme="minorHAnsi"/>
        </w:rPr>
        <w:t>ção das planilhas quanto a erros aritméticos (subitem 7.2.8 do edital) para julgamento final</w:t>
      </w:r>
      <w:r w:rsidR="0007610D">
        <w:rPr>
          <w:rFonts w:asciiTheme="minorHAnsi" w:hAnsiTheme="minorHAnsi" w:cstheme="minorHAnsi"/>
        </w:rPr>
        <w:t xml:space="preserve">. As empresas participantes, por seus prepostos ficam cientes das decisões da Comissão de Licitações, dispensando-se a notificação prevista na Lei Federal nº 8.666/93. O preposto da empresa </w:t>
      </w:r>
      <w:r w:rsidR="0007610D" w:rsidRPr="0007610D">
        <w:rPr>
          <w:rFonts w:asciiTheme="minorHAnsi" w:hAnsiTheme="minorHAnsi" w:cstheme="minorHAnsi"/>
        </w:rPr>
        <w:t>BIO RESIDUOS LAVARDA E LAVARDA LTDA</w:t>
      </w:r>
      <w:r w:rsidR="0007610D">
        <w:rPr>
          <w:rFonts w:asciiTheme="minorHAnsi" w:hAnsiTheme="minorHAnsi" w:cstheme="minorHAnsi"/>
        </w:rPr>
        <w:t xml:space="preserve"> solicitou verbalmente cópia da proposta da empresa GA AMBIENTAL COLETA DE RESÍDUOS LTDA, registrando-se para efeitos da solicitação e da entrega do documento. </w:t>
      </w:r>
      <w:r w:rsidR="00915B58" w:rsidRPr="0007610D">
        <w:rPr>
          <w:rFonts w:asciiTheme="minorHAnsi" w:hAnsiTheme="minorHAnsi" w:cstheme="minorHAnsi"/>
        </w:rPr>
        <w:t>Nada mais havendo a tratar foi encerrada a reunião</w:t>
      </w:r>
      <w:r w:rsidR="0040286F" w:rsidRPr="0007610D">
        <w:rPr>
          <w:rFonts w:asciiTheme="minorHAnsi" w:hAnsiTheme="minorHAnsi" w:cstheme="minorHAnsi"/>
        </w:rPr>
        <w:t xml:space="preserve"> e a presente Ata que lida e achada conforme segue assinada pelos presentes.</w:t>
      </w:r>
    </w:p>
    <w:sectPr w:rsidR="00CD298B" w:rsidRPr="0007610D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9D" w:rsidRDefault="009D279D" w:rsidP="009260D6">
      <w:r>
        <w:separator/>
      </w:r>
    </w:p>
  </w:endnote>
  <w:endnote w:type="continuationSeparator" w:id="1">
    <w:p w:rsidR="009D279D" w:rsidRDefault="009D279D" w:rsidP="0092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9D" w:rsidRDefault="009D279D" w:rsidP="009260D6">
      <w:r>
        <w:separator/>
      </w:r>
    </w:p>
  </w:footnote>
  <w:footnote w:type="continuationSeparator" w:id="1">
    <w:p w:rsidR="009D279D" w:rsidRDefault="009D279D" w:rsidP="0092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D6" w:rsidRPr="00E064FD" w:rsidRDefault="004E033E" w:rsidP="009260D6">
    <w:pPr>
      <w:pStyle w:val="Cabealho"/>
      <w:jc w:val="center"/>
      <w:rPr>
        <w:rFonts w:ascii="Calibri" w:hAnsi="Calibri" w:cs="Calibri"/>
        <w:b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-240030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9260D6" w:rsidRPr="00E064FD">
      <w:rPr>
        <w:rFonts w:ascii="Calibri" w:hAnsi="Calibri" w:cs="Calibri"/>
        <w:b/>
      </w:rPr>
      <w:t>ESTADO DO RIO GRANDE DO SUL</w:t>
    </w:r>
  </w:p>
  <w:p w:rsidR="009260D6" w:rsidRPr="00E064FD" w:rsidRDefault="009260D6" w:rsidP="009260D6">
    <w:pPr>
      <w:pStyle w:val="Cabealho"/>
      <w:jc w:val="center"/>
      <w:rPr>
        <w:rFonts w:ascii="Calibri" w:hAnsi="Calibri" w:cs="Calibri"/>
      </w:rPr>
    </w:pPr>
    <w:r w:rsidRPr="00E064FD">
      <w:rPr>
        <w:rFonts w:ascii="Calibri" w:hAnsi="Calibri" w:cs="Calibri"/>
        <w:b/>
      </w:rPr>
      <w:t>PREFEITURA MUNICIPAL DE VIADUTOS</w:t>
    </w:r>
  </w:p>
  <w:p w:rsidR="009260D6" w:rsidRDefault="009260D6">
    <w:pPr>
      <w:pStyle w:val="Cabealho"/>
    </w:pPr>
  </w:p>
  <w:p w:rsidR="009260D6" w:rsidRDefault="009260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540F"/>
    <w:rsid w:val="00027B89"/>
    <w:rsid w:val="00037086"/>
    <w:rsid w:val="0007610D"/>
    <w:rsid w:val="000B728D"/>
    <w:rsid w:val="000F3D94"/>
    <w:rsid w:val="00105A7B"/>
    <w:rsid w:val="001239CA"/>
    <w:rsid w:val="001434CA"/>
    <w:rsid w:val="0015627F"/>
    <w:rsid w:val="00167C33"/>
    <w:rsid w:val="001A2D0E"/>
    <w:rsid w:val="001E3590"/>
    <w:rsid w:val="00206B60"/>
    <w:rsid w:val="002A4517"/>
    <w:rsid w:val="002F645A"/>
    <w:rsid w:val="003313FB"/>
    <w:rsid w:val="00344DC0"/>
    <w:rsid w:val="003507F0"/>
    <w:rsid w:val="00353954"/>
    <w:rsid w:val="00364630"/>
    <w:rsid w:val="003650EA"/>
    <w:rsid w:val="00376E57"/>
    <w:rsid w:val="0038158A"/>
    <w:rsid w:val="00396B8A"/>
    <w:rsid w:val="003A3E91"/>
    <w:rsid w:val="003F172F"/>
    <w:rsid w:val="003F4562"/>
    <w:rsid w:val="0040286F"/>
    <w:rsid w:val="004423FA"/>
    <w:rsid w:val="004823B5"/>
    <w:rsid w:val="0049249F"/>
    <w:rsid w:val="004B2AA3"/>
    <w:rsid w:val="004D6ED8"/>
    <w:rsid w:val="004E033E"/>
    <w:rsid w:val="004F15C6"/>
    <w:rsid w:val="00517A60"/>
    <w:rsid w:val="00560FBE"/>
    <w:rsid w:val="005B0D17"/>
    <w:rsid w:val="005C3C85"/>
    <w:rsid w:val="005D476F"/>
    <w:rsid w:val="005D5181"/>
    <w:rsid w:val="005E77FE"/>
    <w:rsid w:val="006012D8"/>
    <w:rsid w:val="00663373"/>
    <w:rsid w:val="00665EF5"/>
    <w:rsid w:val="006749D7"/>
    <w:rsid w:val="006A0E2B"/>
    <w:rsid w:val="006D335A"/>
    <w:rsid w:val="007209AC"/>
    <w:rsid w:val="00723BD9"/>
    <w:rsid w:val="0073746C"/>
    <w:rsid w:val="007938B1"/>
    <w:rsid w:val="007A4355"/>
    <w:rsid w:val="007A7EC6"/>
    <w:rsid w:val="007E35B6"/>
    <w:rsid w:val="008021CF"/>
    <w:rsid w:val="00824C87"/>
    <w:rsid w:val="008258B6"/>
    <w:rsid w:val="008A0138"/>
    <w:rsid w:val="008A4399"/>
    <w:rsid w:val="008A708F"/>
    <w:rsid w:val="008B540F"/>
    <w:rsid w:val="008C7B62"/>
    <w:rsid w:val="008F6FAE"/>
    <w:rsid w:val="00902DC0"/>
    <w:rsid w:val="00914705"/>
    <w:rsid w:val="00915B58"/>
    <w:rsid w:val="009179D6"/>
    <w:rsid w:val="009260D6"/>
    <w:rsid w:val="00931553"/>
    <w:rsid w:val="009437D5"/>
    <w:rsid w:val="00950432"/>
    <w:rsid w:val="00955BCA"/>
    <w:rsid w:val="00956173"/>
    <w:rsid w:val="00987BDB"/>
    <w:rsid w:val="009C5ECC"/>
    <w:rsid w:val="009C732F"/>
    <w:rsid w:val="009D279D"/>
    <w:rsid w:val="009F06B8"/>
    <w:rsid w:val="00A22116"/>
    <w:rsid w:val="00A26607"/>
    <w:rsid w:val="00A33256"/>
    <w:rsid w:val="00A33DB6"/>
    <w:rsid w:val="00A64E2E"/>
    <w:rsid w:val="00B121AA"/>
    <w:rsid w:val="00B4249E"/>
    <w:rsid w:val="00B8656F"/>
    <w:rsid w:val="00B92B9C"/>
    <w:rsid w:val="00BB427C"/>
    <w:rsid w:val="00BB5888"/>
    <w:rsid w:val="00BC26C0"/>
    <w:rsid w:val="00BE201C"/>
    <w:rsid w:val="00BF5D39"/>
    <w:rsid w:val="00BF6A85"/>
    <w:rsid w:val="00C0207F"/>
    <w:rsid w:val="00C04DD8"/>
    <w:rsid w:val="00C07B98"/>
    <w:rsid w:val="00C406CF"/>
    <w:rsid w:val="00C7066F"/>
    <w:rsid w:val="00CB2267"/>
    <w:rsid w:val="00CC169C"/>
    <w:rsid w:val="00CC4C73"/>
    <w:rsid w:val="00CD08D3"/>
    <w:rsid w:val="00CD298B"/>
    <w:rsid w:val="00CF7179"/>
    <w:rsid w:val="00D3273E"/>
    <w:rsid w:val="00D44B04"/>
    <w:rsid w:val="00D851FF"/>
    <w:rsid w:val="00DA3E0F"/>
    <w:rsid w:val="00DB420C"/>
    <w:rsid w:val="00DC1098"/>
    <w:rsid w:val="00E064FD"/>
    <w:rsid w:val="00E1732C"/>
    <w:rsid w:val="00E3265B"/>
    <w:rsid w:val="00E443CF"/>
    <w:rsid w:val="00E53A4B"/>
    <w:rsid w:val="00E74EDE"/>
    <w:rsid w:val="00E85DB4"/>
    <w:rsid w:val="00EC1D6C"/>
    <w:rsid w:val="00EC63CD"/>
    <w:rsid w:val="00ED2C6C"/>
    <w:rsid w:val="00ED5C23"/>
    <w:rsid w:val="00F07ED7"/>
    <w:rsid w:val="00F21300"/>
    <w:rsid w:val="00F247F6"/>
    <w:rsid w:val="00F662C8"/>
    <w:rsid w:val="00F751E6"/>
    <w:rsid w:val="00FC3B94"/>
    <w:rsid w:val="00FC3EFB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8B54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B540F"/>
    <w:pPr>
      <w:tabs>
        <w:tab w:val="center" w:pos="4419"/>
        <w:tab w:val="right" w:pos="8838"/>
      </w:tabs>
    </w:pPr>
    <w:rPr>
      <w:lang/>
    </w:rPr>
  </w:style>
  <w:style w:type="paragraph" w:styleId="NormalWeb">
    <w:name w:val="Normal (Web)"/>
    <w:basedOn w:val="Normal"/>
    <w:uiPriority w:val="99"/>
    <w:unhideWhenUsed/>
    <w:rsid w:val="00BB588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9260D6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9260D6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9260D6"/>
    <w:rPr>
      <w:sz w:val="24"/>
      <w:szCs w:val="24"/>
    </w:rPr>
  </w:style>
  <w:style w:type="paragraph" w:styleId="Textodebalo">
    <w:name w:val="Balloon Text"/>
    <w:basedOn w:val="Normal"/>
    <w:link w:val="TextodebaloChar"/>
    <w:rsid w:val="009260D6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92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9A86-295F-44FA-8D0B-740D7E77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5</cp:revision>
  <cp:lastPrinted>2020-12-15T12:35:00Z</cp:lastPrinted>
  <dcterms:created xsi:type="dcterms:W3CDTF">2020-12-15T12:03:00Z</dcterms:created>
  <dcterms:modified xsi:type="dcterms:W3CDTF">2020-12-15T19:47:00Z</dcterms:modified>
</cp:coreProperties>
</file>