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277/2025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serviços e materiais para a manutenção do sistema de vigilância localizado junto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serviços e materiais para a manutenção do sistema de vigilância localizado junto a Secretaria Municipal de Obras.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Balun VB 501 P G2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P sust cam VBOX 1100.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elétrico 5 tomadas ep 25 + pt.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AUT ac/dc 12,8V 1ª - EF 1201L.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P4 macho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cat5e blindado externo - CMX 4 par - homologado anatel.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277/2025.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Balun VB 501 P G2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P sust cam VBOX 1100.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elétrico 5 tomadas ep 25 + pt.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AUT ac/dc 12,8V 1ª - EF 1201L.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P4 macho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cat5e blindado externo - CMX 4 par - homologado anatel.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48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para Aquisição de serviços e materiais para a manutenção do sistema de vigilância localizado junto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10 dias após a prestação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serviços e materiais para a manutenção do sistema de vigilância localizado junto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na Secretaria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10 dias após a prestação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Balun VB 501 P G2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P sust cam VBOX 1100.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elétrico 5 tomadas ep 25 + pt.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Fonte AUT ac/dc </w:t>
            </w:r>
            <w:r>
              <w:rPr>
                <w:sz w:val="24"/>
                <w:szCs w:val="24"/>
              </w:rPr>
              <w:t>12,8 V</w:t>
            </w:r>
            <w:r>
              <w:rPr>
                <w:sz w:val="24"/>
                <w:szCs w:val="24"/>
              </w:rPr>
              <w:t xml:space="preserve"> 1ª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EF 1201L.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P4 macho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cat5e blindado externo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CMX 4 par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homologado anatel.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Sérgio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LibreOffice/6.4.4.2$Windows_X86_64 LibreOffice_project/3d775be2011f3886db32dfd395a6a6d1ca2630ff</Application>
  <Pages>3</Pages>
  <Words>735</Words>
  <Characters>3985</Characters>
  <CharactersWithSpaces>4623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2025-06-18T09:46:15Z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